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0057" w:rsidRDefault="004A5540" w:rsidP="001C5563">
      <w:pPr>
        <w:pStyle w:val="Heading1"/>
      </w:pPr>
      <w:r>
        <w:t>Literacy from Scratch</w:t>
      </w:r>
    </w:p>
    <w:p w:rsidR="00FA2D1C" w:rsidRDefault="00FA2D1C"/>
    <w:p w:rsidR="006A5AD7" w:rsidRPr="006A5AD7" w:rsidRDefault="006A5AD7" w:rsidP="009A1A44">
      <w:pPr>
        <w:pStyle w:val="Name"/>
        <w:rPr>
          <w:i/>
        </w:rPr>
      </w:pPr>
      <w:r>
        <w:rPr>
          <w:b/>
        </w:rPr>
        <w:t xml:space="preserve">Lawrence Williams </w:t>
      </w:r>
      <w:r w:rsidR="00417B95" w:rsidRPr="00417B95">
        <w:t>Email:</w:t>
      </w:r>
      <w:r w:rsidR="00417B95">
        <w:rPr>
          <w:b/>
        </w:rPr>
        <w:t xml:space="preserve"> </w:t>
      </w:r>
      <w:hyperlink r:id="rId9" w:history="1">
        <w:r w:rsidRPr="006A5AD7">
          <w:rPr>
            <w:rStyle w:val="Hyperlink"/>
            <w:i/>
          </w:rPr>
          <w:t>Lawrence.Williams@brunel.ac.uk</w:t>
        </w:r>
      </w:hyperlink>
    </w:p>
    <w:p w:rsidR="006A5AD7" w:rsidRDefault="00417B95" w:rsidP="009A1A44">
      <w:pPr>
        <w:pStyle w:val="Name"/>
      </w:pPr>
      <w:r>
        <w:t xml:space="preserve">School of Sport and Education, </w:t>
      </w:r>
      <w:r w:rsidR="006A5AD7">
        <w:t>Brunel University, Uxbridge, Middlesex</w:t>
      </w:r>
      <w:proofErr w:type="gramStart"/>
      <w:r w:rsidR="006A5AD7">
        <w:t>,</w:t>
      </w:r>
      <w:proofErr w:type="gramEnd"/>
      <w:r w:rsidR="00D50F44">
        <w:br/>
      </w:r>
      <w:r w:rsidR="004F1B2D">
        <w:t xml:space="preserve">U88 3PH, </w:t>
      </w:r>
      <w:r w:rsidR="006A5AD7">
        <w:t>UK</w:t>
      </w:r>
    </w:p>
    <w:p w:rsidR="006A5AD7" w:rsidRDefault="006A5AD7" w:rsidP="009A1A44">
      <w:pPr>
        <w:pStyle w:val="Name"/>
      </w:pPr>
    </w:p>
    <w:p w:rsidR="00020876" w:rsidRDefault="006A5AD7" w:rsidP="00020876">
      <w:pPr>
        <w:pStyle w:val="Name"/>
        <w:rPr>
          <w:i/>
        </w:rPr>
      </w:pPr>
      <w:proofErr w:type="spellStart"/>
      <w:r w:rsidRPr="00020876">
        <w:rPr>
          <w:b/>
        </w:rPr>
        <w:t>Miroslava</w:t>
      </w:r>
      <w:proofErr w:type="spellEnd"/>
      <w:r w:rsidRPr="00020876">
        <w:rPr>
          <w:b/>
        </w:rPr>
        <w:t xml:space="preserve"> </w:t>
      </w:r>
      <w:proofErr w:type="spellStart"/>
      <w:r w:rsidRPr="00020876">
        <w:rPr>
          <w:b/>
        </w:rPr>
        <w:t>Cernochova</w:t>
      </w:r>
      <w:proofErr w:type="spellEnd"/>
      <w:r w:rsidR="00020876">
        <w:t xml:space="preserve"> Email: </w:t>
      </w:r>
      <w:hyperlink r:id="rId10" w:history="1">
        <w:r w:rsidR="00020876" w:rsidRPr="00020876">
          <w:rPr>
            <w:rStyle w:val="Hyperlink"/>
            <w:i/>
          </w:rPr>
          <w:t>Miroslava.Cernochova@pedf.cuni.cz</w:t>
        </w:r>
      </w:hyperlink>
      <w:r w:rsidR="00020876" w:rsidRPr="00020876">
        <w:rPr>
          <w:i/>
        </w:rPr>
        <w:t xml:space="preserve"> </w:t>
      </w:r>
    </w:p>
    <w:p w:rsidR="008E17D1" w:rsidRDefault="00417B95" w:rsidP="00020876">
      <w:pPr>
        <w:pStyle w:val="Name"/>
      </w:pPr>
      <w:r>
        <w:t xml:space="preserve">Faculty of Education, </w:t>
      </w:r>
      <w:r w:rsidR="00020876">
        <w:t xml:space="preserve">Charles University in Prague </w:t>
      </w:r>
      <w:r w:rsidR="004F1B2D">
        <w:t xml:space="preserve">M. D. </w:t>
      </w:r>
      <w:proofErr w:type="spellStart"/>
      <w:r w:rsidR="004F1B2D">
        <w:t>Rettigové</w:t>
      </w:r>
      <w:proofErr w:type="spellEnd"/>
      <w:r w:rsidR="004F1B2D">
        <w:t xml:space="preserve"> 4</w:t>
      </w:r>
      <w:proofErr w:type="gramStart"/>
      <w:r w:rsidR="00D50F44">
        <w:t>,</w:t>
      </w:r>
      <w:proofErr w:type="gramEnd"/>
      <w:r w:rsidR="004F1B2D">
        <w:br/>
        <w:t xml:space="preserve">116 39 </w:t>
      </w:r>
      <w:proofErr w:type="spellStart"/>
      <w:r w:rsidR="004F1B2D">
        <w:t>Praha</w:t>
      </w:r>
      <w:proofErr w:type="spellEnd"/>
      <w:r w:rsidR="004F1B2D">
        <w:t xml:space="preserve"> 1,</w:t>
      </w:r>
      <w:r w:rsidR="004F1B2D" w:rsidRPr="004F1B2D">
        <w:t xml:space="preserve"> </w:t>
      </w:r>
      <w:r w:rsidR="004F1B2D">
        <w:t>Czech Republic</w:t>
      </w:r>
    </w:p>
    <w:p w:rsidR="00020876" w:rsidRDefault="00020876" w:rsidP="00020876">
      <w:pPr>
        <w:pStyle w:val="Name"/>
      </w:pPr>
    </w:p>
    <w:p w:rsidR="00D84E5F" w:rsidRPr="00D84E5F" w:rsidRDefault="00D66FD8" w:rsidP="00D512CD">
      <w:pPr>
        <w:pStyle w:val="Heading2"/>
      </w:pPr>
      <w:r>
        <w:t>Abstract</w:t>
      </w:r>
    </w:p>
    <w:p w:rsidR="00BE14CA" w:rsidRPr="00BF718F" w:rsidRDefault="00BE14CA" w:rsidP="00BE14CA">
      <w:pPr>
        <w:rPr>
          <w:szCs w:val="22"/>
        </w:rPr>
      </w:pPr>
      <w:r w:rsidRPr="00020876">
        <w:rPr>
          <w:szCs w:val="22"/>
        </w:rPr>
        <w:t>“Literacy from Scratch” is a response to the U</w:t>
      </w:r>
      <w:r>
        <w:rPr>
          <w:szCs w:val="22"/>
        </w:rPr>
        <w:t xml:space="preserve">nited </w:t>
      </w:r>
      <w:r w:rsidRPr="00020876">
        <w:rPr>
          <w:szCs w:val="22"/>
        </w:rPr>
        <w:t>K</w:t>
      </w:r>
      <w:r>
        <w:rPr>
          <w:szCs w:val="22"/>
        </w:rPr>
        <w:t>ingdom (UK)</w:t>
      </w:r>
      <w:r w:rsidRPr="00020876">
        <w:rPr>
          <w:szCs w:val="22"/>
        </w:rPr>
        <w:t xml:space="preserve"> government’s initiative to develop computer programming skills in both the Primary phase of education (pupils aged 5 to 11) and the Secondary phase (aged 11 to 18). The projec</w:t>
      </w:r>
      <w:r>
        <w:rPr>
          <w:szCs w:val="22"/>
        </w:rPr>
        <w:t>t has several related aspects: i</w:t>
      </w:r>
      <w:r w:rsidRPr="00020876">
        <w:rPr>
          <w:szCs w:val="22"/>
        </w:rPr>
        <w:t>t involves the reworking of Primary and Secondary Initial Teacher Training</w:t>
      </w:r>
      <w:r>
        <w:rPr>
          <w:szCs w:val="22"/>
        </w:rPr>
        <w:t xml:space="preserve"> </w:t>
      </w:r>
      <w:r>
        <w:t>(ITT)</w:t>
      </w:r>
      <w:r w:rsidRPr="00020876">
        <w:rPr>
          <w:szCs w:val="22"/>
        </w:rPr>
        <w:t xml:space="preserve"> programmes at Brunel University, through which Postgraduate students are taught how to use the MIT Scratch programming language</w:t>
      </w:r>
      <w:r>
        <w:rPr>
          <w:szCs w:val="22"/>
        </w:rPr>
        <w:t>,</w:t>
      </w:r>
      <w:r w:rsidRPr="00020876">
        <w:rPr>
          <w:szCs w:val="22"/>
        </w:rPr>
        <w:t xml:space="preserve"> to create sustained and animated narrative work. This work</w:t>
      </w:r>
      <w:r w:rsidR="00415CC9">
        <w:rPr>
          <w:szCs w:val="22"/>
        </w:rPr>
        <w:t xml:space="preserve"> has also been</w:t>
      </w:r>
      <w:r>
        <w:rPr>
          <w:szCs w:val="22"/>
        </w:rPr>
        <w:t xml:space="preserve"> developed by a whole year group (</w:t>
      </w:r>
      <w:r w:rsidR="00415CC9">
        <w:rPr>
          <w:szCs w:val="22"/>
        </w:rPr>
        <w:t xml:space="preserve">187 </w:t>
      </w:r>
      <w:r>
        <w:rPr>
          <w:szCs w:val="22"/>
        </w:rPr>
        <w:t xml:space="preserve">Year 8 pupils </w:t>
      </w:r>
      <w:r w:rsidRPr="00020876">
        <w:rPr>
          <w:szCs w:val="22"/>
        </w:rPr>
        <w:t xml:space="preserve">aged 12 -13) at a local London secondary school. Support materials for creating these animated narratives are being developed at both </w:t>
      </w:r>
      <w:r>
        <w:rPr>
          <w:szCs w:val="22"/>
        </w:rPr>
        <w:t>institutions (the school and Brunel</w:t>
      </w:r>
      <w:r w:rsidRPr="00020876">
        <w:rPr>
          <w:szCs w:val="22"/>
        </w:rPr>
        <w:t xml:space="preserve"> </w:t>
      </w:r>
      <w:r>
        <w:rPr>
          <w:szCs w:val="22"/>
        </w:rPr>
        <w:t>U</w:t>
      </w:r>
      <w:r w:rsidRPr="00E514E5">
        <w:rPr>
          <w:szCs w:val="22"/>
        </w:rPr>
        <w:t xml:space="preserve">niversity), and are sent by email to a </w:t>
      </w:r>
      <w:r>
        <w:rPr>
          <w:szCs w:val="22"/>
        </w:rPr>
        <w:t>s</w:t>
      </w:r>
      <w:r w:rsidRPr="00E514E5">
        <w:rPr>
          <w:szCs w:val="22"/>
        </w:rPr>
        <w:t xml:space="preserve">chool in Prague, </w:t>
      </w:r>
      <w:r>
        <w:rPr>
          <w:szCs w:val="22"/>
        </w:rPr>
        <w:t xml:space="preserve">Czech Republic (CZ) </w:t>
      </w:r>
      <w:r w:rsidRPr="00E514E5">
        <w:rPr>
          <w:szCs w:val="22"/>
        </w:rPr>
        <w:t xml:space="preserve">where, with the assistance of both the </w:t>
      </w:r>
      <w:r w:rsidR="00C1660D">
        <w:rPr>
          <w:szCs w:val="22"/>
        </w:rPr>
        <w:t xml:space="preserve">teaching </w:t>
      </w:r>
      <w:r w:rsidRPr="00E514E5">
        <w:rPr>
          <w:szCs w:val="22"/>
        </w:rPr>
        <w:t xml:space="preserve">staff and student teachers at the Faculty of Education in </w:t>
      </w:r>
      <w:r w:rsidR="00C1660D">
        <w:rPr>
          <w:szCs w:val="22"/>
        </w:rPr>
        <w:t xml:space="preserve">the </w:t>
      </w:r>
      <w:r w:rsidRPr="00E514E5">
        <w:rPr>
          <w:szCs w:val="22"/>
        </w:rPr>
        <w:t>Charles University in Prague, a local Prague Basic School is undertaking the same project</w:t>
      </w:r>
      <w:r w:rsidR="00C1660D">
        <w:rPr>
          <w:szCs w:val="22"/>
        </w:rPr>
        <w:t xml:space="preserve"> with several groups </w:t>
      </w:r>
      <w:r w:rsidR="000C4CD8">
        <w:rPr>
          <w:szCs w:val="22"/>
        </w:rPr>
        <w:t>totalling 45</w:t>
      </w:r>
      <w:r w:rsidRPr="00E514E5">
        <w:rPr>
          <w:szCs w:val="22"/>
        </w:rPr>
        <w:t xml:space="preserve"> Year </w:t>
      </w:r>
      <w:r>
        <w:rPr>
          <w:szCs w:val="22"/>
        </w:rPr>
        <w:t xml:space="preserve">3 to </w:t>
      </w:r>
      <w:r w:rsidR="0034049C">
        <w:rPr>
          <w:szCs w:val="22"/>
        </w:rPr>
        <w:t>7 pupils (aged 8 – 13</w:t>
      </w:r>
      <w:r w:rsidRPr="00E514E5">
        <w:rPr>
          <w:szCs w:val="22"/>
        </w:rPr>
        <w:t>)</w:t>
      </w:r>
      <w:r>
        <w:rPr>
          <w:szCs w:val="22"/>
        </w:rPr>
        <w:t>.</w:t>
      </w:r>
      <w:r w:rsidRPr="00E514E5">
        <w:rPr>
          <w:szCs w:val="22"/>
        </w:rPr>
        <w:t xml:space="preserve"> “Literacy from S</w:t>
      </w:r>
      <w:r>
        <w:rPr>
          <w:szCs w:val="22"/>
        </w:rPr>
        <w:t>cratch” is also</w:t>
      </w:r>
      <w:r w:rsidR="000C4CD8">
        <w:rPr>
          <w:szCs w:val="22"/>
        </w:rPr>
        <w:t>, therefore,</w:t>
      </w:r>
      <w:r>
        <w:rPr>
          <w:szCs w:val="22"/>
        </w:rPr>
        <w:t xml:space="preserve"> a response to the</w:t>
      </w:r>
      <w:r w:rsidRPr="00E514E5">
        <w:rPr>
          <w:szCs w:val="22"/>
        </w:rPr>
        <w:t xml:space="preserve"> existing situation rega</w:t>
      </w:r>
      <w:r>
        <w:rPr>
          <w:szCs w:val="22"/>
        </w:rPr>
        <w:t>rding the provision of</w:t>
      </w:r>
      <w:r w:rsidRPr="00E514E5">
        <w:rPr>
          <w:szCs w:val="22"/>
        </w:rPr>
        <w:t xml:space="preserve"> ICT education in the Czech curriculum for Primary Education.</w:t>
      </w:r>
    </w:p>
    <w:p w:rsidR="001C5563" w:rsidRPr="00E514E5" w:rsidRDefault="001C5563" w:rsidP="00312CC4"/>
    <w:p w:rsidR="00FA2D1C" w:rsidRPr="00E514E5" w:rsidRDefault="00FA2D1C" w:rsidP="00FA2D1C">
      <w:pPr>
        <w:pStyle w:val="Heading2"/>
      </w:pPr>
      <w:r w:rsidRPr="00E514E5">
        <w:t xml:space="preserve">Keywords </w:t>
      </w:r>
    </w:p>
    <w:p w:rsidR="00BE14CA" w:rsidRPr="00020876" w:rsidRDefault="00BE14CA" w:rsidP="00BE14CA">
      <w:pPr>
        <w:rPr>
          <w:szCs w:val="22"/>
        </w:rPr>
      </w:pPr>
      <w:r>
        <w:rPr>
          <w:szCs w:val="22"/>
        </w:rPr>
        <w:t>C</w:t>
      </w:r>
      <w:r w:rsidRPr="00E514E5">
        <w:rPr>
          <w:szCs w:val="22"/>
        </w:rPr>
        <w:t xml:space="preserve">omputer programming, literacy, </w:t>
      </w:r>
      <w:r>
        <w:rPr>
          <w:szCs w:val="22"/>
        </w:rPr>
        <w:t xml:space="preserve">Art </w:t>
      </w:r>
      <w:r w:rsidR="00D04EC3">
        <w:rPr>
          <w:szCs w:val="22"/>
        </w:rPr>
        <w:t>E</w:t>
      </w:r>
      <w:r w:rsidRPr="00E514E5">
        <w:rPr>
          <w:szCs w:val="22"/>
        </w:rPr>
        <w:t>ducation, creati</w:t>
      </w:r>
      <w:r>
        <w:rPr>
          <w:szCs w:val="22"/>
        </w:rPr>
        <w:t>vity, initial teacher training (Primary and S</w:t>
      </w:r>
      <w:r w:rsidRPr="00E514E5">
        <w:rPr>
          <w:szCs w:val="22"/>
        </w:rPr>
        <w:t xml:space="preserve">econdary), </w:t>
      </w:r>
      <w:r>
        <w:rPr>
          <w:szCs w:val="22"/>
        </w:rPr>
        <w:t>narrative</w:t>
      </w:r>
      <w:r w:rsidRPr="00E514E5">
        <w:rPr>
          <w:szCs w:val="22"/>
        </w:rPr>
        <w:t xml:space="preserve">, </w:t>
      </w:r>
      <w:r w:rsidR="00D04EC3">
        <w:rPr>
          <w:szCs w:val="22"/>
        </w:rPr>
        <w:t xml:space="preserve">storyboard, animation, </w:t>
      </w:r>
      <w:r w:rsidRPr="00020876">
        <w:rPr>
          <w:szCs w:val="22"/>
        </w:rPr>
        <w:t>international collaboration</w:t>
      </w:r>
    </w:p>
    <w:p w:rsidR="00BF6420" w:rsidRDefault="00BF6420" w:rsidP="00FA2D1C">
      <w:pPr>
        <w:pStyle w:val="Heading3"/>
      </w:pPr>
    </w:p>
    <w:p w:rsidR="00020876" w:rsidRPr="00020876" w:rsidRDefault="00020876" w:rsidP="00020876">
      <w:pPr>
        <w:sectPr w:rsidR="00020876" w:rsidRPr="00020876" w:rsidSect="00494439">
          <w:pgSz w:w="11909" w:h="16834" w:code="9"/>
          <w:pgMar w:top="1418" w:right="1418" w:bottom="1418" w:left="1418" w:header="709" w:footer="709" w:gutter="851"/>
          <w:cols w:space="708"/>
          <w:docGrid w:linePitch="360"/>
        </w:sectPr>
      </w:pPr>
    </w:p>
    <w:p w:rsidR="00FA2D1C" w:rsidRDefault="008F7D6A" w:rsidP="008F7D6A">
      <w:pPr>
        <w:pStyle w:val="Heading2"/>
      </w:pPr>
      <w:r>
        <w:lastRenderedPageBreak/>
        <w:t>1 INTRODUCTION – COMPUTER SCIENCE EDUCATION IN THE UK AND THE CZECH REPUBLIC</w:t>
      </w:r>
    </w:p>
    <w:p w:rsidR="00D84E5F" w:rsidRPr="00D84E5F" w:rsidRDefault="00D84E5F" w:rsidP="00D84E5F"/>
    <w:p w:rsidR="00BE14CA" w:rsidRDefault="00BE14CA" w:rsidP="00BE14CA">
      <w:r>
        <w:t>In January 2012, Michael Gove, Minister of Education, “disapplied” the UK ICT curriculum, in favour of a move towards the teaching of computer science (CS), including computer programming.</w:t>
      </w:r>
      <w:r w:rsidR="00260E1E">
        <w:t xml:space="preserve"> </w:t>
      </w:r>
      <w:r>
        <w:t xml:space="preserve">Since computer science, called “informatics” is well developed in the Czech Republic, </w:t>
      </w:r>
      <w:r w:rsidR="00AE536C">
        <w:t xml:space="preserve">ITT </w:t>
      </w:r>
      <w:r>
        <w:t>teachers at Brunel University decided to team up with colleagues from the Charles University in Prague, to collaborate on developing new teaching and learning strategies.</w:t>
      </w:r>
      <w:r w:rsidR="00260E1E">
        <w:t xml:space="preserve"> </w:t>
      </w:r>
      <w:r>
        <w:t>Accordingly, a bi-lateral Erasmus collaboration was initiated between the two universities.</w:t>
      </w:r>
    </w:p>
    <w:p w:rsidR="00BE14CA" w:rsidRDefault="00BE14CA" w:rsidP="00417B95">
      <w:pPr>
        <w:rPr>
          <w:szCs w:val="22"/>
        </w:rPr>
      </w:pPr>
    </w:p>
    <w:p w:rsidR="00BE14CA" w:rsidRDefault="00BE14CA" w:rsidP="00BE14CA">
      <w:pPr>
        <w:rPr>
          <w:szCs w:val="22"/>
        </w:rPr>
      </w:pPr>
      <w:r w:rsidRPr="00E514E5">
        <w:rPr>
          <w:szCs w:val="22"/>
        </w:rPr>
        <w:t>The introd</w:t>
      </w:r>
      <w:r>
        <w:rPr>
          <w:szCs w:val="22"/>
        </w:rPr>
        <w:t>uction of programming in Scratch</w:t>
      </w:r>
      <w:r w:rsidRPr="00E514E5">
        <w:rPr>
          <w:szCs w:val="22"/>
        </w:rPr>
        <w:t xml:space="preserve"> into education in </w:t>
      </w:r>
      <w:r>
        <w:rPr>
          <w:szCs w:val="22"/>
        </w:rPr>
        <w:t xml:space="preserve">the </w:t>
      </w:r>
      <w:r w:rsidRPr="00E514E5">
        <w:rPr>
          <w:szCs w:val="22"/>
        </w:rPr>
        <w:t>Czech Republic is a radical opp</w:t>
      </w:r>
      <w:r>
        <w:rPr>
          <w:szCs w:val="22"/>
        </w:rPr>
        <w:t xml:space="preserve">ortunity to enrich and update </w:t>
      </w:r>
      <w:r w:rsidRPr="00E514E5">
        <w:rPr>
          <w:szCs w:val="22"/>
        </w:rPr>
        <w:t>co</w:t>
      </w:r>
      <w:r>
        <w:rPr>
          <w:szCs w:val="22"/>
        </w:rPr>
        <w:t xml:space="preserve">mpulsory </w:t>
      </w:r>
      <w:r w:rsidRPr="00E514E5">
        <w:rPr>
          <w:szCs w:val="22"/>
        </w:rPr>
        <w:t>ICT education</w:t>
      </w:r>
      <w:r>
        <w:rPr>
          <w:szCs w:val="22"/>
        </w:rPr>
        <w:t>,</w:t>
      </w:r>
      <w:r w:rsidRPr="00E514E5">
        <w:rPr>
          <w:szCs w:val="22"/>
        </w:rPr>
        <w:t xml:space="preserve"> </w:t>
      </w:r>
      <w:r>
        <w:rPr>
          <w:szCs w:val="22"/>
        </w:rPr>
        <w:t xml:space="preserve">so </w:t>
      </w:r>
      <w:r w:rsidRPr="00E514E5">
        <w:rPr>
          <w:szCs w:val="22"/>
        </w:rPr>
        <w:t xml:space="preserve">that </w:t>
      </w:r>
      <w:r>
        <w:rPr>
          <w:szCs w:val="22"/>
        </w:rPr>
        <w:t xml:space="preserve">it </w:t>
      </w:r>
      <w:r w:rsidRPr="00E514E5">
        <w:rPr>
          <w:szCs w:val="22"/>
        </w:rPr>
        <w:t>could be more attractive and interes</w:t>
      </w:r>
      <w:r>
        <w:rPr>
          <w:szCs w:val="22"/>
        </w:rPr>
        <w:t>ting for Primary school pupils.</w:t>
      </w:r>
      <w:r w:rsidR="00260E1E">
        <w:rPr>
          <w:szCs w:val="22"/>
        </w:rPr>
        <w:t xml:space="preserve"> </w:t>
      </w:r>
      <w:r w:rsidRPr="005E39E7">
        <w:rPr>
          <w:szCs w:val="22"/>
        </w:rPr>
        <w:t>For educational purposes</w:t>
      </w:r>
      <w:r>
        <w:rPr>
          <w:szCs w:val="22"/>
        </w:rPr>
        <w:t>,</w:t>
      </w:r>
      <w:r w:rsidRPr="005E39E7">
        <w:rPr>
          <w:szCs w:val="22"/>
        </w:rPr>
        <w:t xml:space="preserve"> Czech schools use standard technological equipment similar to schools in other EU countries. Nevertheless, it is impossible to be certain about how </w:t>
      </w:r>
      <w:r>
        <w:rPr>
          <w:szCs w:val="22"/>
        </w:rPr>
        <w:t>effectively ICT is used</w:t>
      </w:r>
      <w:r w:rsidRPr="005E39E7">
        <w:rPr>
          <w:szCs w:val="22"/>
        </w:rPr>
        <w:t>. The Czech School Inspection Authority in 2011 concluded “work with ICT was ... concentrated mainly in a compulsory subject</w:t>
      </w:r>
      <w:r>
        <w:rPr>
          <w:szCs w:val="22"/>
        </w:rPr>
        <w:t>,</w:t>
      </w:r>
      <w:r w:rsidRPr="005E39E7">
        <w:rPr>
          <w:szCs w:val="22"/>
        </w:rPr>
        <w:t xml:space="preserve"> ICT education. ICT</w:t>
      </w:r>
      <w:r>
        <w:rPr>
          <w:szCs w:val="22"/>
        </w:rPr>
        <w:t>s</w:t>
      </w:r>
      <w:r w:rsidRPr="005E39E7">
        <w:rPr>
          <w:szCs w:val="22"/>
        </w:rPr>
        <w:t xml:space="preserve"> are used also by some teachers of natural science subjects, less by teachers of social-science ones or of </w:t>
      </w:r>
      <w:r>
        <w:rPr>
          <w:szCs w:val="22"/>
        </w:rPr>
        <w:t xml:space="preserve">the </w:t>
      </w:r>
      <w:r w:rsidRPr="005E39E7">
        <w:rPr>
          <w:szCs w:val="22"/>
        </w:rPr>
        <w:t>Czech language, unfortunately without any pupils</w:t>
      </w:r>
      <w:r>
        <w:rPr>
          <w:szCs w:val="22"/>
        </w:rPr>
        <w:t>’</w:t>
      </w:r>
      <w:r w:rsidRPr="005E39E7">
        <w:rPr>
          <w:szCs w:val="22"/>
        </w:rPr>
        <w:t xml:space="preserve"> active </w:t>
      </w:r>
      <w:r w:rsidRPr="005E39E7">
        <w:rPr>
          <w:szCs w:val="22"/>
        </w:rPr>
        <w:lastRenderedPageBreak/>
        <w:t>involvement.</w:t>
      </w:r>
      <w:r w:rsidR="00260E1E">
        <w:rPr>
          <w:szCs w:val="22"/>
        </w:rPr>
        <w:t xml:space="preserve"> </w:t>
      </w:r>
      <w:r w:rsidRPr="005E39E7">
        <w:rPr>
          <w:szCs w:val="22"/>
        </w:rPr>
        <w:t>Czech pupils have an opportunity to work actively especially in math</w:t>
      </w:r>
      <w:r>
        <w:rPr>
          <w:szCs w:val="22"/>
        </w:rPr>
        <w:t>s (8.2 % hours). In Basic s</w:t>
      </w:r>
      <w:r w:rsidRPr="005E39E7">
        <w:rPr>
          <w:szCs w:val="22"/>
        </w:rPr>
        <w:t>chools, pupils can actively work with com</w:t>
      </w:r>
      <w:r>
        <w:rPr>
          <w:szCs w:val="22"/>
        </w:rPr>
        <w:t>puters 4.5 % hours (excluding</w:t>
      </w:r>
      <w:r w:rsidRPr="005E39E7">
        <w:rPr>
          <w:szCs w:val="22"/>
        </w:rPr>
        <w:t xml:space="preserve"> ICT Education). It means that each pupil at a Basic school can use a computer in his/her school </w:t>
      </w:r>
      <w:r>
        <w:rPr>
          <w:szCs w:val="22"/>
        </w:rPr>
        <w:t xml:space="preserve">for </w:t>
      </w:r>
      <w:r w:rsidRPr="005E39E7">
        <w:rPr>
          <w:szCs w:val="22"/>
        </w:rPr>
        <w:t xml:space="preserve">about one hour per week.” </w:t>
      </w:r>
      <w:proofErr w:type="gramStart"/>
      <w:r w:rsidRPr="005E39E7">
        <w:rPr>
          <w:szCs w:val="22"/>
        </w:rPr>
        <w:t>(</w:t>
      </w:r>
      <w:proofErr w:type="spellStart"/>
      <w:r w:rsidRPr="005E39E7">
        <w:rPr>
          <w:szCs w:val="22"/>
        </w:rPr>
        <w:t>Neumajer</w:t>
      </w:r>
      <w:proofErr w:type="spellEnd"/>
      <w:r w:rsidRPr="005E39E7">
        <w:rPr>
          <w:szCs w:val="22"/>
        </w:rPr>
        <w:t>, 2012).</w:t>
      </w:r>
      <w:proofErr w:type="gramEnd"/>
    </w:p>
    <w:p w:rsidR="00BE14CA" w:rsidRDefault="00BE14CA" w:rsidP="00417B95">
      <w:pPr>
        <w:rPr>
          <w:szCs w:val="22"/>
        </w:rPr>
      </w:pPr>
    </w:p>
    <w:p w:rsidR="00BE14CA" w:rsidRDefault="00BE14CA" w:rsidP="00BE14CA">
      <w:pPr>
        <w:rPr>
          <w:szCs w:val="22"/>
        </w:rPr>
      </w:pPr>
      <w:r w:rsidRPr="00E514E5">
        <w:rPr>
          <w:szCs w:val="22"/>
        </w:rPr>
        <w:t>ICT education</w:t>
      </w:r>
      <w:r>
        <w:rPr>
          <w:szCs w:val="22"/>
        </w:rPr>
        <w:t>,</w:t>
      </w:r>
      <w:r w:rsidRPr="00E514E5">
        <w:rPr>
          <w:szCs w:val="22"/>
        </w:rPr>
        <w:t xml:space="preserve"> acc</w:t>
      </w:r>
      <w:r>
        <w:rPr>
          <w:szCs w:val="22"/>
        </w:rPr>
        <w:t xml:space="preserve">ording to the curriculum for </w:t>
      </w:r>
      <w:r w:rsidRPr="00E514E5">
        <w:rPr>
          <w:szCs w:val="22"/>
        </w:rPr>
        <w:t>Czech Primary Education (FEP EE, 2007)</w:t>
      </w:r>
      <w:r>
        <w:rPr>
          <w:szCs w:val="22"/>
        </w:rPr>
        <w:t>,</w:t>
      </w:r>
      <w:r w:rsidRPr="00E514E5">
        <w:rPr>
          <w:szCs w:val="22"/>
        </w:rPr>
        <w:t xml:space="preserve"> is focused mainly on user skills development, to use standard peripherals and </w:t>
      </w:r>
      <w:r>
        <w:rPr>
          <w:szCs w:val="22"/>
        </w:rPr>
        <w:t>software</w:t>
      </w:r>
      <w:r w:rsidRPr="00E514E5">
        <w:rPr>
          <w:szCs w:val="22"/>
        </w:rPr>
        <w:t xml:space="preserve"> to search and present information on the Internet</w:t>
      </w:r>
      <w:r>
        <w:rPr>
          <w:szCs w:val="22"/>
        </w:rPr>
        <w:t>,</w:t>
      </w:r>
      <w:r w:rsidRPr="00E514E5">
        <w:rPr>
          <w:szCs w:val="22"/>
        </w:rPr>
        <w:t xml:space="preserve"> and in a digital form which is not a popular activity with pupils or teachers. Some Czech ICT teachers have introduced their Primary School pupils to </w:t>
      </w:r>
      <w:r>
        <w:rPr>
          <w:szCs w:val="22"/>
        </w:rPr>
        <w:t xml:space="preserve">the </w:t>
      </w:r>
      <w:r w:rsidRPr="00E514E5">
        <w:rPr>
          <w:szCs w:val="22"/>
        </w:rPr>
        <w:t>fundamental b</w:t>
      </w:r>
      <w:r>
        <w:rPr>
          <w:szCs w:val="22"/>
        </w:rPr>
        <w:t>ase</w:t>
      </w:r>
      <w:r w:rsidRPr="00E514E5">
        <w:rPr>
          <w:szCs w:val="22"/>
        </w:rPr>
        <w:t xml:space="preserve">s of programming; Czech programming environment </w:t>
      </w:r>
      <w:proofErr w:type="spellStart"/>
      <w:r w:rsidRPr="00E514E5">
        <w:rPr>
          <w:szCs w:val="22"/>
        </w:rPr>
        <w:t>Baltie</w:t>
      </w:r>
      <w:proofErr w:type="spellEnd"/>
      <w:r w:rsidRPr="00E514E5">
        <w:rPr>
          <w:rStyle w:val="FootnoteReference"/>
          <w:szCs w:val="22"/>
        </w:rPr>
        <w:footnoteReference w:id="1"/>
      </w:r>
      <w:r w:rsidRPr="00E514E5">
        <w:rPr>
          <w:szCs w:val="22"/>
        </w:rPr>
        <w:t xml:space="preserve"> or Slovak Imagine</w:t>
      </w:r>
      <w:r w:rsidRPr="00E514E5">
        <w:rPr>
          <w:rStyle w:val="FootnoteReference"/>
          <w:szCs w:val="22"/>
        </w:rPr>
        <w:footnoteReference w:id="2"/>
      </w:r>
      <w:r w:rsidRPr="00E514E5">
        <w:rPr>
          <w:szCs w:val="22"/>
        </w:rPr>
        <w:t xml:space="preserve"> or the MIT Scratch programming language are used in some Czech schools for this purpose.</w:t>
      </w:r>
    </w:p>
    <w:p w:rsidR="00BE14CA" w:rsidRPr="00E514E5" w:rsidRDefault="00BE14CA" w:rsidP="00BE14CA">
      <w:pPr>
        <w:rPr>
          <w:szCs w:val="22"/>
        </w:rPr>
      </w:pPr>
    </w:p>
    <w:p w:rsidR="00BE14CA" w:rsidRPr="00BF718F" w:rsidRDefault="00BE14CA" w:rsidP="00BE14CA">
      <w:pPr>
        <w:rPr>
          <w:szCs w:val="22"/>
        </w:rPr>
      </w:pPr>
      <w:r>
        <w:rPr>
          <w:szCs w:val="22"/>
        </w:rPr>
        <w:t>T</w:t>
      </w:r>
      <w:r w:rsidRPr="00E514E5">
        <w:rPr>
          <w:szCs w:val="22"/>
        </w:rPr>
        <w:t>he teaching of programming remains</w:t>
      </w:r>
      <w:r>
        <w:rPr>
          <w:szCs w:val="22"/>
        </w:rPr>
        <w:t>,</w:t>
      </w:r>
      <w:r w:rsidRPr="00E514E5">
        <w:rPr>
          <w:szCs w:val="22"/>
        </w:rPr>
        <w:t xml:space="preserve"> in the majority of cases </w:t>
      </w:r>
      <w:r>
        <w:rPr>
          <w:szCs w:val="22"/>
        </w:rPr>
        <w:t xml:space="preserve">in Czech schools, </w:t>
      </w:r>
      <w:r w:rsidRPr="00E514E5">
        <w:rPr>
          <w:szCs w:val="22"/>
        </w:rPr>
        <w:t xml:space="preserve">an isolated teaching project without any context or relevance to other subjects, especially literacy. </w:t>
      </w:r>
      <w:r>
        <w:rPr>
          <w:szCs w:val="22"/>
        </w:rPr>
        <w:t>S</w:t>
      </w:r>
      <w:r w:rsidRPr="00E514E5">
        <w:rPr>
          <w:szCs w:val="22"/>
        </w:rPr>
        <w:t>ome sc</w:t>
      </w:r>
      <w:r w:rsidR="00B51D02">
        <w:rPr>
          <w:szCs w:val="22"/>
        </w:rPr>
        <w:t xml:space="preserve">hools connect ICT education to </w:t>
      </w:r>
      <w:r w:rsidRPr="00E514E5">
        <w:rPr>
          <w:szCs w:val="22"/>
        </w:rPr>
        <w:t>other school subjects with the aim</w:t>
      </w:r>
      <w:r>
        <w:rPr>
          <w:szCs w:val="22"/>
        </w:rPr>
        <w:t xml:space="preserve"> of opening a space for creativity</w:t>
      </w:r>
      <w:r w:rsidRPr="00E514E5">
        <w:rPr>
          <w:szCs w:val="22"/>
        </w:rPr>
        <w:t xml:space="preserve"> and art, pupils’ skills development, and facilities to narrate and communicate their ideas and stories</w:t>
      </w:r>
      <w:r>
        <w:rPr>
          <w:szCs w:val="22"/>
        </w:rPr>
        <w:t>,</w:t>
      </w:r>
      <w:r w:rsidRPr="00E514E5">
        <w:rPr>
          <w:szCs w:val="22"/>
        </w:rPr>
        <w:t xml:space="preserve"> using multimedia and interactive tools. The Primary School ZS Korunovacni</w:t>
      </w:r>
      <w:r w:rsidR="00272D10">
        <w:rPr>
          <w:rStyle w:val="FootnoteReference"/>
          <w:szCs w:val="22"/>
        </w:rPr>
        <w:footnoteReference w:id="3"/>
      </w:r>
      <w:r w:rsidR="0034049C">
        <w:rPr>
          <w:szCs w:val="22"/>
        </w:rPr>
        <w:t xml:space="preserve"> in Prague</w:t>
      </w:r>
      <w:r w:rsidRPr="00E514E5">
        <w:rPr>
          <w:szCs w:val="22"/>
        </w:rPr>
        <w:t xml:space="preserve"> belongs to this </w:t>
      </w:r>
      <w:r w:rsidR="002F05DE">
        <w:rPr>
          <w:szCs w:val="22"/>
        </w:rPr>
        <w:t xml:space="preserve">creative </w:t>
      </w:r>
      <w:r w:rsidRPr="00E514E5">
        <w:rPr>
          <w:szCs w:val="22"/>
        </w:rPr>
        <w:t>type of school, and it is why it was decided to apply in ICT education a new and innovative teaching procedure</w:t>
      </w:r>
      <w:r>
        <w:rPr>
          <w:szCs w:val="22"/>
        </w:rPr>
        <w:t xml:space="preserve"> proposed by the</w:t>
      </w:r>
      <w:r w:rsidRPr="00E514E5">
        <w:rPr>
          <w:szCs w:val="22"/>
        </w:rPr>
        <w:t xml:space="preserve"> team from Brunel University, </w:t>
      </w:r>
      <w:r>
        <w:rPr>
          <w:szCs w:val="22"/>
        </w:rPr>
        <w:t xml:space="preserve">west </w:t>
      </w:r>
      <w:r w:rsidRPr="00E514E5">
        <w:rPr>
          <w:szCs w:val="22"/>
        </w:rPr>
        <w:t>London, setting it within the context of Art and Language thinking and design.</w:t>
      </w:r>
    </w:p>
    <w:p w:rsidR="00BE14CA" w:rsidRPr="00D84E5F" w:rsidRDefault="00BE14CA" w:rsidP="00BE14CA"/>
    <w:p w:rsidR="00BE14CA" w:rsidRPr="00417B95" w:rsidRDefault="00BE14CA" w:rsidP="00BE14CA">
      <w:pPr>
        <w:rPr>
          <w:szCs w:val="22"/>
        </w:rPr>
      </w:pPr>
      <w:r>
        <w:rPr>
          <w:szCs w:val="22"/>
        </w:rPr>
        <w:t>Developing “Literacy from Scratch” is a suitable response to this problem, because it is</w:t>
      </w:r>
      <w:r w:rsidRPr="00417B95">
        <w:rPr>
          <w:szCs w:val="22"/>
        </w:rPr>
        <w:t xml:space="preserve"> designed to develop skills in computer programming, while simultaneously developing creative and collaborative writing skills. </w:t>
      </w:r>
      <w:r>
        <w:rPr>
          <w:szCs w:val="22"/>
        </w:rPr>
        <w:t>Art, and Music for atmospheric effect, for example, can be added later. The project</w:t>
      </w:r>
      <w:r w:rsidRPr="00417B95">
        <w:rPr>
          <w:szCs w:val="22"/>
        </w:rPr>
        <w:t xml:space="preserve"> is being developed at Brunel University’s </w:t>
      </w:r>
      <w:r w:rsidR="002F05DE">
        <w:rPr>
          <w:szCs w:val="22"/>
        </w:rPr>
        <w:t xml:space="preserve">School of </w:t>
      </w:r>
      <w:r>
        <w:rPr>
          <w:szCs w:val="22"/>
        </w:rPr>
        <w:t>Sp</w:t>
      </w:r>
      <w:r w:rsidR="002F05DE">
        <w:rPr>
          <w:szCs w:val="22"/>
        </w:rPr>
        <w:t>ort and Education</w:t>
      </w:r>
      <w:r w:rsidRPr="00417B95">
        <w:rPr>
          <w:szCs w:val="22"/>
        </w:rPr>
        <w:t>, and has several related aspects. Most important are the need for developing cross-curricular links at Primary classroom level, which were sadly lost under the 1990</w:t>
      </w:r>
      <w:r w:rsidR="002F05DE">
        <w:rPr>
          <w:szCs w:val="22"/>
        </w:rPr>
        <w:t>’</w:t>
      </w:r>
      <w:r w:rsidRPr="00417B95">
        <w:rPr>
          <w:szCs w:val="22"/>
        </w:rPr>
        <w:t xml:space="preserve">s </w:t>
      </w:r>
      <w:r>
        <w:rPr>
          <w:szCs w:val="22"/>
        </w:rPr>
        <w:t xml:space="preserve">UK </w:t>
      </w:r>
      <w:r w:rsidRPr="00417B95">
        <w:rPr>
          <w:szCs w:val="22"/>
        </w:rPr>
        <w:t xml:space="preserve">education reforms, and for cross-department links to be established </w:t>
      </w:r>
      <w:r w:rsidR="002F05DE">
        <w:rPr>
          <w:szCs w:val="22"/>
        </w:rPr>
        <w:t xml:space="preserve">and developed </w:t>
      </w:r>
      <w:r w:rsidRPr="00417B95">
        <w:rPr>
          <w:szCs w:val="22"/>
        </w:rPr>
        <w:t xml:space="preserve">at Secondary </w:t>
      </w:r>
      <w:r>
        <w:rPr>
          <w:szCs w:val="22"/>
        </w:rPr>
        <w:t xml:space="preserve">classroom </w:t>
      </w:r>
      <w:r w:rsidRPr="00417B95">
        <w:rPr>
          <w:szCs w:val="22"/>
        </w:rPr>
        <w:t>level.</w:t>
      </w:r>
    </w:p>
    <w:p w:rsidR="00BE14CA" w:rsidRDefault="00BE14CA" w:rsidP="00BE14CA">
      <w:pPr>
        <w:rPr>
          <w:szCs w:val="22"/>
        </w:rPr>
      </w:pPr>
    </w:p>
    <w:p w:rsidR="00BE14CA" w:rsidRPr="00E514E5" w:rsidRDefault="00BE14CA" w:rsidP="00BE14CA">
      <w:pPr>
        <w:rPr>
          <w:szCs w:val="22"/>
        </w:rPr>
      </w:pPr>
      <w:r w:rsidRPr="00417B95">
        <w:rPr>
          <w:szCs w:val="22"/>
        </w:rPr>
        <w:t>While the Scratch computer program is being effectively used to develop many exciting forms of games creation, there is a clear opportunity to create well-structured narrative work by teachers of English</w:t>
      </w:r>
      <w:r>
        <w:rPr>
          <w:szCs w:val="22"/>
        </w:rPr>
        <w:t xml:space="preserve"> and other languages</w:t>
      </w:r>
      <w:r w:rsidRPr="00417B95">
        <w:rPr>
          <w:szCs w:val="22"/>
        </w:rPr>
        <w:t xml:space="preserve">, working with their ICT and CS colleagues. In this way, narrative work can be more extended, and CS skills more </w:t>
      </w:r>
      <w:r w:rsidRPr="00E514E5">
        <w:rPr>
          <w:szCs w:val="22"/>
        </w:rPr>
        <w:t>rigorous.</w:t>
      </w:r>
      <w:r>
        <w:rPr>
          <w:szCs w:val="22"/>
        </w:rPr>
        <w:t xml:space="preserve"> </w:t>
      </w:r>
    </w:p>
    <w:p w:rsidR="007D0503" w:rsidRPr="00E514E5" w:rsidRDefault="007D0503" w:rsidP="00417B95">
      <w:pPr>
        <w:rPr>
          <w:szCs w:val="22"/>
        </w:rPr>
      </w:pPr>
    </w:p>
    <w:p w:rsidR="005D400F" w:rsidRPr="005D400F" w:rsidRDefault="008F7D6A" w:rsidP="008F7D6A">
      <w:pPr>
        <w:pStyle w:val="Heading2"/>
      </w:pPr>
      <w:r w:rsidRPr="00E514E5">
        <w:t xml:space="preserve">2 A MODEL OF INNOVATIVE TEACHING OF COMPUTER SCIENCE IN PRIMARY </w:t>
      </w:r>
      <w:r>
        <w:t xml:space="preserve">AND SECONDARY </w:t>
      </w:r>
      <w:r w:rsidRPr="00E514E5">
        <w:t>SCHOOL EDUCATION IN UK</w:t>
      </w:r>
    </w:p>
    <w:p w:rsidR="005D400F" w:rsidRPr="00417B95" w:rsidRDefault="005D400F" w:rsidP="00417B95">
      <w:pPr>
        <w:rPr>
          <w:szCs w:val="22"/>
        </w:rPr>
      </w:pPr>
    </w:p>
    <w:p w:rsidR="003455FA" w:rsidRDefault="00BE14CA" w:rsidP="00D512CD">
      <w:pPr>
        <w:rPr>
          <w:szCs w:val="22"/>
        </w:rPr>
      </w:pPr>
      <w:r w:rsidRPr="00417B95">
        <w:rPr>
          <w:szCs w:val="22"/>
        </w:rPr>
        <w:t>Acco</w:t>
      </w:r>
      <w:r>
        <w:rPr>
          <w:szCs w:val="22"/>
        </w:rPr>
        <w:t>rdingly, at Brunel University, teachers</w:t>
      </w:r>
      <w:r w:rsidRPr="00417B95">
        <w:rPr>
          <w:szCs w:val="22"/>
        </w:rPr>
        <w:t xml:space="preserve"> set about creating a series of </w:t>
      </w:r>
      <w:r>
        <w:rPr>
          <w:szCs w:val="22"/>
        </w:rPr>
        <w:t>innovative initiatives.</w:t>
      </w:r>
      <w:r w:rsidR="00260E1E">
        <w:rPr>
          <w:szCs w:val="22"/>
        </w:rPr>
        <w:t xml:space="preserve"> </w:t>
      </w:r>
      <w:r>
        <w:rPr>
          <w:szCs w:val="22"/>
        </w:rPr>
        <w:t>These were based on earlier projects to promote Literacy, the most recent being “Stories for Children” (Note 1)</w:t>
      </w:r>
      <w:r w:rsidR="00272D10">
        <w:rPr>
          <w:szCs w:val="22"/>
        </w:rPr>
        <w:t>.</w:t>
      </w:r>
    </w:p>
    <w:p w:rsidR="00BE14CA" w:rsidRDefault="00BE14CA" w:rsidP="00D512CD">
      <w:pPr>
        <w:rPr>
          <w:szCs w:val="22"/>
        </w:rPr>
      </w:pPr>
    </w:p>
    <w:p w:rsidR="00417B95" w:rsidRPr="00F74A21" w:rsidRDefault="008F7D6A" w:rsidP="008F7D6A">
      <w:pPr>
        <w:pStyle w:val="Heading3"/>
      </w:pPr>
      <w:r>
        <w:rPr>
          <w:caps w:val="0"/>
        </w:rPr>
        <w:t xml:space="preserve">2.1 </w:t>
      </w:r>
      <w:r w:rsidR="008B1A92">
        <w:rPr>
          <w:caps w:val="0"/>
        </w:rPr>
        <w:t>Working a</w:t>
      </w:r>
      <w:r w:rsidRPr="00BE14CA">
        <w:rPr>
          <w:caps w:val="0"/>
        </w:rPr>
        <w:t>cross Secondary Dep</w:t>
      </w:r>
      <w:r w:rsidR="008B1A92">
        <w:rPr>
          <w:caps w:val="0"/>
        </w:rPr>
        <w:t>artments, linking English a</w:t>
      </w:r>
      <w:r>
        <w:rPr>
          <w:caps w:val="0"/>
        </w:rPr>
        <w:t>nd ICT</w:t>
      </w:r>
      <w:r w:rsidRPr="00BE14CA">
        <w:rPr>
          <w:caps w:val="0"/>
        </w:rPr>
        <w:t xml:space="preserve"> Training Courses</w:t>
      </w:r>
    </w:p>
    <w:p w:rsidR="00BE14CA" w:rsidRDefault="00BE14CA" w:rsidP="00BE14CA">
      <w:pPr>
        <w:rPr>
          <w:szCs w:val="22"/>
        </w:rPr>
      </w:pPr>
      <w:r w:rsidRPr="00417B95">
        <w:rPr>
          <w:szCs w:val="22"/>
        </w:rPr>
        <w:t>At Brunel, we have been working to create links across the secondary curriculum, and one successful initiative has been a c</w:t>
      </w:r>
      <w:r>
        <w:rPr>
          <w:szCs w:val="22"/>
        </w:rPr>
        <w:t>lose collaboration between the U</w:t>
      </w:r>
      <w:r w:rsidRPr="00417B95">
        <w:rPr>
          <w:szCs w:val="22"/>
        </w:rPr>
        <w:t>niversity’s English and ICT Departments. Initial teacher training (ITT) students h</w:t>
      </w:r>
      <w:r>
        <w:rPr>
          <w:szCs w:val="22"/>
        </w:rPr>
        <w:t xml:space="preserve">ave come </w:t>
      </w:r>
      <w:r>
        <w:rPr>
          <w:szCs w:val="22"/>
        </w:rPr>
        <w:lastRenderedPageBreak/>
        <w:t>together in practical W</w:t>
      </w:r>
      <w:r w:rsidRPr="00417B95">
        <w:rPr>
          <w:szCs w:val="22"/>
        </w:rPr>
        <w:t>orkshops to share their different areas of expertise. This work has included bi-lingual narratives, English work integrated with Science research, and, most recently, the linking of English with computer science, using Scratch.</w:t>
      </w:r>
      <w:r w:rsidR="00260E1E">
        <w:rPr>
          <w:szCs w:val="22"/>
        </w:rPr>
        <w:t xml:space="preserve"> </w:t>
      </w:r>
      <w:r w:rsidRPr="00417B95">
        <w:rPr>
          <w:szCs w:val="22"/>
        </w:rPr>
        <w:t>In this way, secondary</w:t>
      </w:r>
      <w:r>
        <w:rPr>
          <w:szCs w:val="22"/>
        </w:rPr>
        <w:t xml:space="preserve"> student</w:t>
      </w:r>
      <w:r w:rsidRPr="00417B95">
        <w:rPr>
          <w:szCs w:val="22"/>
        </w:rPr>
        <w:t xml:space="preserve"> teac</w:t>
      </w:r>
      <w:r>
        <w:rPr>
          <w:szCs w:val="22"/>
        </w:rPr>
        <w:t>hers of ICT and English, collaborating in</w:t>
      </w:r>
      <w:r w:rsidRPr="00417B95">
        <w:rPr>
          <w:szCs w:val="22"/>
        </w:rPr>
        <w:t xml:space="preserve"> practical educational Workshops, are able to benefit from each other’s expertise, and to take this</w:t>
      </w:r>
      <w:r>
        <w:rPr>
          <w:szCs w:val="22"/>
        </w:rPr>
        <w:t xml:space="preserve"> cross-curricular </w:t>
      </w:r>
      <w:r w:rsidRPr="00417B95">
        <w:rPr>
          <w:szCs w:val="22"/>
        </w:rPr>
        <w:t>model into their first schools, when they eventually qualify as teachers. This method of working has been supported by taking the same curriculu</w:t>
      </w:r>
      <w:r>
        <w:rPr>
          <w:szCs w:val="22"/>
        </w:rPr>
        <w:t xml:space="preserve">m model into </w:t>
      </w:r>
      <w:r w:rsidR="008B1A92">
        <w:rPr>
          <w:szCs w:val="22"/>
        </w:rPr>
        <w:t>Bishop Ramsey School, a local secondary P</w:t>
      </w:r>
      <w:r w:rsidRPr="00417B95">
        <w:rPr>
          <w:szCs w:val="22"/>
        </w:rPr>
        <w:t>artnership school, where teachers have worked together to create a new scheme of work for their Year 8 ICT pupils (age</w:t>
      </w:r>
      <w:r>
        <w:rPr>
          <w:szCs w:val="22"/>
        </w:rPr>
        <w:t>d</w:t>
      </w:r>
      <w:r w:rsidRPr="00417B95">
        <w:rPr>
          <w:szCs w:val="22"/>
        </w:rPr>
        <w:t xml:space="preserve"> 12 and 13), linked to narrative development, </w:t>
      </w:r>
      <w:r>
        <w:rPr>
          <w:szCs w:val="22"/>
        </w:rPr>
        <w:t xml:space="preserve">with ICT and CS work being </w:t>
      </w:r>
      <w:r w:rsidRPr="00417B95">
        <w:rPr>
          <w:szCs w:val="22"/>
        </w:rPr>
        <w:t>supported by English teaching expertise</w:t>
      </w:r>
      <w:r w:rsidR="00C1660D">
        <w:rPr>
          <w:szCs w:val="22"/>
        </w:rPr>
        <w:t xml:space="preserve"> from Brunel</w:t>
      </w:r>
      <w:r w:rsidRPr="00417B95">
        <w:rPr>
          <w:szCs w:val="22"/>
        </w:rPr>
        <w:t>.</w:t>
      </w:r>
      <w:r w:rsidR="008B1A92">
        <w:rPr>
          <w:szCs w:val="22"/>
        </w:rPr>
        <w:t xml:space="preserve">  The support materials produced will be posted on a new website for teachers.</w:t>
      </w:r>
    </w:p>
    <w:p w:rsidR="00417B95" w:rsidRPr="00417B95" w:rsidRDefault="00417B95" w:rsidP="00417B95">
      <w:pPr>
        <w:rPr>
          <w:sz w:val="24"/>
        </w:rPr>
      </w:pPr>
    </w:p>
    <w:p w:rsidR="00417B95" w:rsidRPr="00F74A21" w:rsidRDefault="008F7D6A" w:rsidP="008F7D6A">
      <w:pPr>
        <w:pStyle w:val="Heading3"/>
      </w:pPr>
      <w:r>
        <w:rPr>
          <w:caps w:val="0"/>
        </w:rPr>
        <w:t xml:space="preserve">2.2 </w:t>
      </w:r>
      <w:r w:rsidRPr="00F74A21">
        <w:rPr>
          <w:caps w:val="0"/>
        </w:rPr>
        <w:t>Primary Teacher Training Programme</w:t>
      </w:r>
    </w:p>
    <w:p w:rsidR="00BE14CA" w:rsidRDefault="00BE14CA" w:rsidP="00BE14CA">
      <w:pPr>
        <w:rPr>
          <w:szCs w:val="22"/>
        </w:rPr>
      </w:pPr>
      <w:r w:rsidRPr="00417B95">
        <w:rPr>
          <w:szCs w:val="22"/>
        </w:rPr>
        <w:t>The Primary training programme at Brunel has been similarly developed through a project called “Creativity, Cross-curricular ICT, and Computer Science”.</w:t>
      </w:r>
      <w:r w:rsidR="00260E1E">
        <w:rPr>
          <w:szCs w:val="22"/>
        </w:rPr>
        <w:t xml:space="preserve"> </w:t>
      </w:r>
      <w:r>
        <w:rPr>
          <w:szCs w:val="22"/>
        </w:rPr>
        <w:t>“Literacy from Scratch” forms the third, CS,</w:t>
      </w:r>
      <w:r w:rsidRPr="00417B95">
        <w:rPr>
          <w:szCs w:val="22"/>
        </w:rPr>
        <w:t xml:space="preserve"> element of this </w:t>
      </w:r>
      <w:r>
        <w:rPr>
          <w:szCs w:val="22"/>
        </w:rPr>
        <w:t xml:space="preserve">new </w:t>
      </w:r>
      <w:r w:rsidRPr="00417B95">
        <w:rPr>
          <w:szCs w:val="22"/>
        </w:rPr>
        <w:t>programme.</w:t>
      </w:r>
    </w:p>
    <w:p w:rsidR="00417B95" w:rsidRPr="00417B95" w:rsidRDefault="00417B95" w:rsidP="00417B95">
      <w:pPr>
        <w:rPr>
          <w:szCs w:val="22"/>
        </w:rPr>
      </w:pPr>
    </w:p>
    <w:p w:rsidR="00417B95" w:rsidRPr="00417B95" w:rsidRDefault="00417B95" w:rsidP="004B3739">
      <w:pPr>
        <w:rPr>
          <w:b/>
          <w:szCs w:val="22"/>
        </w:rPr>
      </w:pPr>
      <w:r w:rsidRPr="00417B95">
        <w:rPr>
          <w:b/>
          <w:szCs w:val="22"/>
        </w:rPr>
        <w:t>Aim</w:t>
      </w:r>
    </w:p>
    <w:p w:rsidR="00BE14CA" w:rsidRPr="00417B95" w:rsidRDefault="00BE14CA" w:rsidP="00BE14CA">
      <w:pPr>
        <w:rPr>
          <w:szCs w:val="22"/>
        </w:rPr>
      </w:pPr>
      <w:r w:rsidRPr="00417B95">
        <w:rPr>
          <w:szCs w:val="22"/>
        </w:rPr>
        <w:t xml:space="preserve">To develop a practical course during which Primary PGCE </w:t>
      </w:r>
      <w:r>
        <w:rPr>
          <w:szCs w:val="22"/>
        </w:rPr>
        <w:t xml:space="preserve">(ITT) </w:t>
      </w:r>
      <w:r w:rsidRPr="00417B95">
        <w:rPr>
          <w:szCs w:val="22"/>
        </w:rPr>
        <w:t>students have the opportunity to exp</w:t>
      </w:r>
      <w:r>
        <w:rPr>
          <w:szCs w:val="22"/>
        </w:rPr>
        <w:t>lore creative links across the P</w:t>
      </w:r>
      <w:r w:rsidRPr="00417B95">
        <w:rPr>
          <w:szCs w:val="22"/>
        </w:rPr>
        <w:t>rimary curriculum, in order to meet the new requirements of the Secretary of State for Computer Science to be introduced.</w:t>
      </w:r>
    </w:p>
    <w:p w:rsidR="00B1635E" w:rsidRDefault="00B1635E" w:rsidP="00417B95">
      <w:pPr>
        <w:rPr>
          <w:b/>
          <w:szCs w:val="22"/>
        </w:rPr>
      </w:pPr>
    </w:p>
    <w:p w:rsidR="00417B95" w:rsidRPr="00417B95" w:rsidRDefault="00417B95" w:rsidP="004B3739">
      <w:pPr>
        <w:rPr>
          <w:b/>
          <w:szCs w:val="22"/>
        </w:rPr>
      </w:pPr>
      <w:r w:rsidRPr="00417B95">
        <w:rPr>
          <w:b/>
          <w:szCs w:val="22"/>
        </w:rPr>
        <w:t>Objective</w:t>
      </w:r>
    </w:p>
    <w:p w:rsidR="00BE14CA" w:rsidRPr="00417B95" w:rsidRDefault="00BE14CA" w:rsidP="00BE14CA">
      <w:pPr>
        <w:rPr>
          <w:szCs w:val="22"/>
        </w:rPr>
      </w:pPr>
      <w:r>
        <w:rPr>
          <w:szCs w:val="22"/>
        </w:rPr>
        <w:t>The student teachers</w:t>
      </w:r>
      <w:r w:rsidRPr="00417B95">
        <w:rPr>
          <w:szCs w:val="22"/>
        </w:rPr>
        <w:t xml:space="preserve"> are asked to produce narratives with their classroom pupils, which address the different aspects of creativity, cross-curricular ICT, and Computer Science.</w:t>
      </w:r>
      <w:r w:rsidR="00260E1E">
        <w:rPr>
          <w:szCs w:val="22"/>
        </w:rPr>
        <w:t xml:space="preserve"> </w:t>
      </w:r>
      <w:r w:rsidRPr="00417B95">
        <w:rPr>
          <w:szCs w:val="22"/>
        </w:rPr>
        <w:t>This work is developed in four phases:</w:t>
      </w:r>
    </w:p>
    <w:p w:rsidR="00B1635E" w:rsidRDefault="00B1635E" w:rsidP="00417B95">
      <w:pPr>
        <w:rPr>
          <w:b/>
          <w:szCs w:val="22"/>
        </w:rPr>
      </w:pPr>
    </w:p>
    <w:p w:rsidR="00417B95" w:rsidRPr="00417B95" w:rsidRDefault="00417B95" w:rsidP="00417B95">
      <w:pPr>
        <w:rPr>
          <w:b/>
          <w:szCs w:val="22"/>
        </w:rPr>
      </w:pPr>
      <w:r w:rsidRPr="00417B95">
        <w:rPr>
          <w:b/>
          <w:szCs w:val="22"/>
        </w:rPr>
        <w:t>Phase 1</w:t>
      </w:r>
    </w:p>
    <w:p w:rsidR="00BE14CA" w:rsidRPr="00417B95" w:rsidRDefault="00BE14CA" w:rsidP="00BE14CA">
      <w:pPr>
        <w:rPr>
          <w:szCs w:val="22"/>
        </w:rPr>
      </w:pPr>
      <w:r w:rsidRPr="00417B95">
        <w:rPr>
          <w:szCs w:val="22"/>
        </w:rPr>
        <w:t xml:space="preserve">A </w:t>
      </w:r>
      <w:r w:rsidRPr="008B1A92">
        <w:rPr>
          <w:szCs w:val="22"/>
        </w:rPr>
        <w:t>single introductory lecture</w:t>
      </w:r>
      <w:r>
        <w:rPr>
          <w:szCs w:val="22"/>
        </w:rPr>
        <w:t xml:space="preserve"> is given to all P</w:t>
      </w:r>
      <w:r w:rsidRPr="00417B95">
        <w:rPr>
          <w:szCs w:val="22"/>
        </w:rPr>
        <w:t xml:space="preserve">rimary </w:t>
      </w:r>
      <w:r>
        <w:rPr>
          <w:szCs w:val="22"/>
        </w:rPr>
        <w:t xml:space="preserve">ITT </w:t>
      </w:r>
      <w:r w:rsidRPr="00417B95">
        <w:rPr>
          <w:szCs w:val="22"/>
        </w:rPr>
        <w:t>students on how to use ICT to create links across the curriculum, using ICT tools, with examples of creative pupil practice.</w:t>
      </w:r>
    </w:p>
    <w:p w:rsidR="00B1635E" w:rsidRDefault="00B1635E" w:rsidP="00417B95">
      <w:pPr>
        <w:rPr>
          <w:b/>
          <w:szCs w:val="22"/>
        </w:rPr>
      </w:pPr>
    </w:p>
    <w:p w:rsidR="00417B95" w:rsidRPr="00417B95" w:rsidRDefault="00417B95" w:rsidP="00417B95">
      <w:pPr>
        <w:rPr>
          <w:b/>
          <w:szCs w:val="22"/>
        </w:rPr>
      </w:pPr>
      <w:r w:rsidRPr="00417B95">
        <w:rPr>
          <w:b/>
          <w:szCs w:val="22"/>
        </w:rPr>
        <w:t>Phase 2</w:t>
      </w:r>
    </w:p>
    <w:p w:rsidR="00BE14CA" w:rsidRDefault="00BE14CA" w:rsidP="00BE14CA">
      <w:pPr>
        <w:rPr>
          <w:szCs w:val="22"/>
        </w:rPr>
      </w:pPr>
      <w:r w:rsidRPr="00417B95">
        <w:rPr>
          <w:szCs w:val="22"/>
        </w:rPr>
        <w:t>Working i</w:t>
      </w:r>
      <w:r>
        <w:rPr>
          <w:szCs w:val="22"/>
        </w:rPr>
        <w:t>n tutor groups of about 30, all ITT</w:t>
      </w:r>
      <w:r w:rsidRPr="00417B95">
        <w:rPr>
          <w:szCs w:val="22"/>
        </w:rPr>
        <w:t xml:space="preserve"> student</w:t>
      </w:r>
      <w:r>
        <w:rPr>
          <w:szCs w:val="22"/>
        </w:rPr>
        <w:t>s are</w:t>
      </w:r>
      <w:r w:rsidRPr="00417B95">
        <w:rPr>
          <w:szCs w:val="22"/>
        </w:rPr>
        <w:t xml:space="preserve"> introduced to the</w:t>
      </w:r>
      <w:r>
        <w:rPr>
          <w:szCs w:val="22"/>
        </w:rPr>
        <w:t xml:space="preserve"> “Stories for Children” project</w:t>
      </w:r>
      <w:r w:rsidRPr="00417B95">
        <w:rPr>
          <w:szCs w:val="22"/>
        </w:rPr>
        <w:t xml:space="preserve"> (No</w:t>
      </w:r>
      <w:r>
        <w:rPr>
          <w:szCs w:val="22"/>
        </w:rPr>
        <w:t>te 1). This is a project</w:t>
      </w:r>
      <w:r w:rsidRPr="00417B95">
        <w:rPr>
          <w:szCs w:val="22"/>
        </w:rPr>
        <w:t xml:space="preserve"> designed to support bi-lingual narrative work, using the “old” technologies – PowerPoint, Paint, Draw, with music files, and “voice-over” sound files.</w:t>
      </w:r>
    </w:p>
    <w:p w:rsidR="00BE14CA" w:rsidRDefault="00BE14CA" w:rsidP="00BE14CA">
      <w:pPr>
        <w:rPr>
          <w:szCs w:val="22"/>
        </w:rPr>
      </w:pPr>
      <w:r w:rsidRPr="00417B95">
        <w:rPr>
          <w:szCs w:val="22"/>
        </w:rPr>
        <w:t>Aspects of the curriculum covered by “Stories for Children” include:</w:t>
      </w:r>
    </w:p>
    <w:p w:rsidR="00BE14CA" w:rsidRPr="00D84E5F" w:rsidRDefault="00BE14CA" w:rsidP="00BE14CA">
      <w:pPr>
        <w:pStyle w:val="ListParagraph"/>
        <w:numPr>
          <w:ilvl w:val="0"/>
          <w:numId w:val="17"/>
        </w:numPr>
        <w:textAlignment w:val="auto"/>
        <w:rPr>
          <w:rFonts w:ascii="Arial" w:hAnsi="Arial" w:cs="Arial"/>
        </w:rPr>
      </w:pPr>
      <w:r w:rsidRPr="00D84E5F">
        <w:rPr>
          <w:rFonts w:ascii="Arial" w:hAnsi="Arial" w:cs="Arial"/>
        </w:rPr>
        <w:t>Literacy</w:t>
      </w:r>
    </w:p>
    <w:p w:rsidR="00BE14CA" w:rsidRPr="00D84E5F" w:rsidRDefault="00BE14CA" w:rsidP="00BE14CA">
      <w:pPr>
        <w:pStyle w:val="ListParagraph"/>
        <w:numPr>
          <w:ilvl w:val="0"/>
          <w:numId w:val="17"/>
        </w:numPr>
        <w:textAlignment w:val="auto"/>
        <w:rPr>
          <w:rFonts w:ascii="Arial" w:hAnsi="Arial" w:cs="Arial"/>
        </w:rPr>
      </w:pPr>
      <w:r w:rsidRPr="00D84E5F">
        <w:rPr>
          <w:rFonts w:ascii="Arial" w:hAnsi="Arial" w:cs="Arial"/>
        </w:rPr>
        <w:t>ICT (PowerPoint) looking at text, images, animation, and sound files.</w:t>
      </w:r>
    </w:p>
    <w:p w:rsidR="00BE14CA" w:rsidRPr="00D84E5F" w:rsidRDefault="00BE14CA" w:rsidP="00BE14CA">
      <w:pPr>
        <w:pStyle w:val="ListParagraph"/>
        <w:numPr>
          <w:ilvl w:val="0"/>
          <w:numId w:val="17"/>
        </w:numPr>
        <w:textAlignment w:val="auto"/>
        <w:rPr>
          <w:rFonts w:ascii="Arial" w:hAnsi="Arial" w:cs="Arial"/>
        </w:rPr>
      </w:pPr>
      <w:r w:rsidRPr="00D84E5F">
        <w:rPr>
          <w:rFonts w:ascii="Arial" w:hAnsi="Arial" w:cs="Arial"/>
        </w:rPr>
        <w:t xml:space="preserve">Multiculturalism </w:t>
      </w:r>
    </w:p>
    <w:p w:rsidR="00BE14CA" w:rsidRDefault="00BE14CA" w:rsidP="00BE14CA">
      <w:pPr>
        <w:pStyle w:val="ListParagraph"/>
        <w:numPr>
          <w:ilvl w:val="0"/>
          <w:numId w:val="17"/>
        </w:numPr>
        <w:textAlignment w:val="auto"/>
        <w:rPr>
          <w:rFonts w:ascii="Arial" w:hAnsi="Arial" w:cs="Arial"/>
        </w:rPr>
      </w:pPr>
      <w:r w:rsidRPr="00D84E5F">
        <w:rPr>
          <w:rFonts w:ascii="Arial" w:hAnsi="Arial" w:cs="Arial"/>
        </w:rPr>
        <w:t>Bilingualism</w:t>
      </w:r>
    </w:p>
    <w:p w:rsidR="00417B95" w:rsidRPr="00417B95" w:rsidRDefault="00417B95" w:rsidP="00417B95">
      <w:pPr>
        <w:rPr>
          <w:b/>
          <w:szCs w:val="22"/>
        </w:rPr>
      </w:pPr>
      <w:r w:rsidRPr="00417B95">
        <w:rPr>
          <w:b/>
          <w:szCs w:val="22"/>
        </w:rPr>
        <w:t>Phase 3</w:t>
      </w:r>
    </w:p>
    <w:p w:rsidR="00BE14CA" w:rsidRDefault="00BE14CA" w:rsidP="00BE14CA">
      <w:pPr>
        <w:rPr>
          <w:szCs w:val="22"/>
        </w:rPr>
      </w:pPr>
      <w:r w:rsidRPr="00417B95">
        <w:rPr>
          <w:szCs w:val="22"/>
        </w:rPr>
        <w:t>Working in tutor groups on “Science</w:t>
      </w:r>
      <w:r>
        <w:rPr>
          <w:szCs w:val="22"/>
        </w:rPr>
        <w:t xml:space="preserve"> </w:t>
      </w:r>
      <w:proofErr w:type="gramStart"/>
      <w:r>
        <w:rPr>
          <w:szCs w:val="22"/>
        </w:rPr>
        <w:t>Through</w:t>
      </w:r>
      <w:proofErr w:type="gramEnd"/>
      <w:r>
        <w:rPr>
          <w:szCs w:val="22"/>
        </w:rPr>
        <w:t xml:space="preserve"> Arts”</w:t>
      </w:r>
      <w:r w:rsidRPr="00417B95">
        <w:rPr>
          <w:szCs w:val="22"/>
        </w:rPr>
        <w:t xml:space="preserve"> (Note 2)</w:t>
      </w:r>
      <w:r>
        <w:rPr>
          <w:szCs w:val="22"/>
        </w:rPr>
        <w:t>,</w:t>
      </w:r>
      <w:r w:rsidRPr="00417B95">
        <w:rPr>
          <w:szCs w:val="22"/>
        </w:rPr>
        <w:t xml:space="preserve"> employing the same model as in Phase 2, this model widens </w:t>
      </w:r>
      <w:r>
        <w:rPr>
          <w:szCs w:val="22"/>
        </w:rPr>
        <w:t xml:space="preserve">the educational experience </w:t>
      </w:r>
      <w:r w:rsidRPr="00417B95">
        <w:rPr>
          <w:szCs w:val="22"/>
        </w:rPr>
        <w:t>to include NASA space science data.</w:t>
      </w:r>
      <w:r w:rsidR="00260E1E">
        <w:rPr>
          <w:szCs w:val="22"/>
        </w:rPr>
        <w:t xml:space="preserve"> </w:t>
      </w:r>
      <w:r w:rsidRPr="00417B95">
        <w:rPr>
          <w:szCs w:val="22"/>
        </w:rPr>
        <w:t xml:space="preserve">This project has been successfully trialled with Primary and Secondary schools, and fits well with Years 5 to </w:t>
      </w:r>
      <w:r>
        <w:rPr>
          <w:szCs w:val="22"/>
        </w:rPr>
        <w:t>9 curriculum (aged</w:t>
      </w:r>
      <w:r w:rsidRPr="00417B95">
        <w:rPr>
          <w:szCs w:val="22"/>
        </w:rPr>
        <w:t xml:space="preserve"> 9 to 14), either as literacy skill development, or as science.</w:t>
      </w:r>
      <w:r w:rsidR="00260E1E">
        <w:rPr>
          <w:szCs w:val="22"/>
        </w:rPr>
        <w:t xml:space="preserve"> </w:t>
      </w:r>
      <w:r>
        <w:rPr>
          <w:szCs w:val="22"/>
        </w:rPr>
        <w:t>It has been internationally endorsed.</w:t>
      </w:r>
    </w:p>
    <w:p w:rsidR="00D84E5F" w:rsidRPr="00417B95" w:rsidRDefault="00D84E5F" w:rsidP="00417B95">
      <w:pPr>
        <w:rPr>
          <w:szCs w:val="22"/>
        </w:rPr>
      </w:pPr>
    </w:p>
    <w:p w:rsidR="00057A30" w:rsidRDefault="00057A30" w:rsidP="00AD6662">
      <w:pPr>
        <w:rPr>
          <w:rFonts w:cs="Arial"/>
        </w:rPr>
      </w:pPr>
      <w:r w:rsidRPr="00057A30">
        <w:rPr>
          <w:szCs w:val="22"/>
        </w:rPr>
        <w:lastRenderedPageBreak/>
        <w:t xml:space="preserve">Curriculum aspects </w:t>
      </w:r>
      <w:r>
        <w:rPr>
          <w:szCs w:val="22"/>
        </w:rPr>
        <w:t>covered are expanded to include</w:t>
      </w:r>
      <w:r w:rsidR="00AD6662">
        <w:rPr>
          <w:szCs w:val="22"/>
        </w:rPr>
        <w:t xml:space="preserve"> </w:t>
      </w:r>
      <w:r w:rsidRPr="002E7C2C">
        <w:rPr>
          <w:rFonts w:cs="Arial"/>
        </w:rPr>
        <w:t>Literacy</w:t>
      </w:r>
      <w:r w:rsidR="00AD6662">
        <w:rPr>
          <w:rFonts w:cs="Arial"/>
        </w:rPr>
        <w:t xml:space="preserve">, </w:t>
      </w:r>
      <w:r w:rsidRPr="002E7C2C">
        <w:rPr>
          <w:rFonts w:cs="Arial"/>
        </w:rPr>
        <w:t>ICT</w:t>
      </w:r>
      <w:r w:rsidR="00AD6662">
        <w:rPr>
          <w:rFonts w:cs="Arial"/>
        </w:rPr>
        <w:t xml:space="preserve">, </w:t>
      </w:r>
      <w:r w:rsidRPr="002E7C2C">
        <w:rPr>
          <w:rFonts w:cs="Arial"/>
        </w:rPr>
        <w:t>Science</w:t>
      </w:r>
      <w:r w:rsidR="00AD6662">
        <w:rPr>
          <w:rFonts w:cs="Arial"/>
        </w:rPr>
        <w:t xml:space="preserve">, </w:t>
      </w:r>
      <w:r w:rsidRPr="002E7C2C">
        <w:rPr>
          <w:rFonts w:cs="Arial"/>
        </w:rPr>
        <w:t>Art</w:t>
      </w:r>
      <w:r w:rsidR="00AD6662">
        <w:rPr>
          <w:rFonts w:cs="Arial"/>
        </w:rPr>
        <w:t xml:space="preserve">, </w:t>
      </w:r>
      <w:r w:rsidRPr="002E7C2C">
        <w:rPr>
          <w:rFonts w:cs="Arial"/>
        </w:rPr>
        <w:t>Drama</w:t>
      </w:r>
      <w:r w:rsidR="00AD6662">
        <w:rPr>
          <w:rFonts w:cs="Arial"/>
        </w:rPr>
        <w:t xml:space="preserve">, </w:t>
      </w:r>
      <w:r w:rsidRPr="002E7C2C">
        <w:rPr>
          <w:rFonts w:cs="Arial"/>
        </w:rPr>
        <w:t>Music</w:t>
      </w:r>
      <w:r w:rsidR="00AD6662">
        <w:rPr>
          <w:rFonts w:cs="Arial"/>
        </w:rPr>
        <w:t xml:space="preserve">, and </w:t>
      </w:r>
      <w:r w:rsidRPr="002E7C2C">
        <w:rPr>
          <w:rFonts w:cs="Arial"/>
        </w:rPr>
        <w:t xml:space="preserve">Mathematics </w:t>
      </w:r>
    </w:p>
    <w:p w:rsidR="00272D10" w:rsidRPr="002E7C2C" w:rsidRDefault="00272D10" w:rsidP="00AD6662">
      <w:pPr>
        <w:rPr>
          <w:rFonts w:cs="Arial"/>
        </w:rPr>
      </w:pPr>
    </w:p>
    <w:p w:rsidR="00417B95" w:rsidRPr="00417B95" w:rsidRDefault="00417B95" w:rsidP="00417B95">
      <w:pPr>
        <w:rPr>
          <w:b/>
          <w:szCs w:val="22"/>
        </w:rPr>
      </w:pPr>
      <w:r w:rsidRPr="00417B95">
        <w:rPr>
          <w:b/>
          <w:szCs w:val="22"/>
        </w:rPr>
        <w:t>Phase 4</w:t>
      </w:r>
    </w:p>
    <w:p w:rsidR="00057A30" w:rsidRPr="00417B95" w:rsidRDefault="00057A30" w:rsidP="00057A30">
      <w:pPr>
        <w:rPr>
          <w:szCs w:val="22"/>
        </w:rPr>
      </w:pPr>
      <w:r w:rsidRPr="00417B95">
        <w:rPr>
          <w:szCs w:val="22"/>
        </w:rPr>
        <w:t>An introduction to the computer science program, Scratch, is added</w:t>
      </w:r>
      <w:r>
        <w:rPr>
          <w:szCs w:val="22"/>
        </w:rPr>
        <w:t xml:space="preserve"> into the above model.</w:t>
      </w:r>
      <w:r w:rsidR="00260E1E">
        <w:rPr>
          <w:szCs w:val="22"/>
        </w:rPr>
        <w:t xml:space="preserve"> </w:t>
      </w:r>
      <w:r>
        <w:rPr>
          <w:szCs w:val="22"/>
        </w:rPr>
        <w:t>Student teachers</w:t>
      </w:r>
      <w:r w:rsidRPr="00417B95">
        <w:rPr>
          <w:szCs w:val="22"/>
        </w:rPr>
        <w:t xml:space="preserve"> are currently trialling ideas within their school placement classes. </w:t>
      </w:r>
    </w:p>
    <w:p w:rsidR="00B1635E" w:rsidRDefault="00B1635E" w:rsidP="00417B95">
      <w:pPr>
        <w:rPr>
          <w:b/>
          <w:szCs w:val="22"/>
        </w:rPr>
      </w:pPr>
    </w:p>
    <w:p w:rsidR="00417B95" w:rsidRPr="00417B95" w:rsidRDefault="00417B95" w:rsidP="005715A7">
      <w:pPr>
        <w:rPr>
          <w:b/>
          <w:szCs w:val="22"/>
        </w:rPr>
      </w:pPr>
      <w:r w:rsidRPr="00417B95">
        <w:rPr>
          <w:b/>
          <w:szCs w:val="22"/>
        </w:rPr>
        <w:t>Assessment Criteria</w:t>
      </w:r>
    </w:p>
    <w:p w:rsidR="00057A30" w:rsidRPr="00417B95" w:rsidRDefault="00057A30" w:rsidP="00057A30">
      <w:pPr>
        <w:rPr>
          <w:szCs w:val="22"/>
        </w:rPr>
      </w:pPr>
      <w:r w:rsidRPr="00417B95">
        <w:rPr>
          <w:szCs w:val="22"/>
        </w:rPr>
        <w:t xml:space="preserve">Learning outcomes (stories in two or more languages </w:t>
      </w:r>
      <w:r w:rsidRPr="00417B95">
        <w:rPr>
          <w:b/>
          <w:szCs w:val="22"/>
        </w:rPr>
        <w:t>or</w:t>
      </w:r>
      <w:r w:rsidRPr="00417B95">
        <w:rPr>
          <w:szCs w:val="22"/>
        </w:rPr>
        <w:t xml:space="preserve"> incorporating NASA space science data) and, for the Specialism, the additions of computer science generated animations are assessed against the following criteria:</w:t>
      </w:r>
    </w:p>
    <w:p w:rsidR="00B1635E" w:rsidRDefault="00B1635E" w:rsidP="00417B95">
      <w:pPr>
        <w:rPr>
          <w:b/>
          <w:szCs w:val="22"/>
        </w:rPr>
      </w:pPr>
    </w:p>
    <w:p w:rsidR="00417B95" w:rsidRPr="00417B95" w:rsidRDefault="00417B95" w:rsidP="005715A7">
      <w:pPr>
        <w:rPr>
          <w:b/>
          <w:szCs w:val="22"/>
        </w:rPr>
      </w:pPr>
      <w:r w:rsidRPr="00417B95">
        <w:rPr>
          <w:b/>
          <w:szCs w:val="22"/>
        </w:rPr>
        <w:t xml:space="preserve">Literacy </w:t>
      </w:r>
    </w:p>
    <w:p w:rsidR="00057A30" w:rsidRPr="00417B95" w:rsidRDefault="00057A30" w:rsidP="00057A30">
      <w:pPr>
        <w:rPr>
          <w:szCs w:val="22"/>
        </w:rPr>
      </w:pPr>
      <w:r w:rsidRPr="00417B95">
        <w:rPr>
          <w:szCs w:val="22"/>
        </w:rPr>
        <w:t>“Stories for Children”</w:t>
      </w:r>
      <w:r>
        <w:rPr>
          <w:szCs w:val="22"/>
        </w:rPr>
        <w:t>:</w:t>
      </w:r>
      <w:r w:rsidRPr="00417B95">
        <w:rPr>
          <w:szCs w:val="22"/>
        </w:rPr>
        <w:t xml:space="preserve"> Is the story engaging, accurate, well-illustrated?</w:t>
      </w:r>
      <w:r w:rsidR="00260E1E">
        <w:rPr>
          <w:szCs w:val="22"/>
        </w:rPr>
        <w:t xml:space="preserve"> </w:t>
      </w:r>
    </w:p>
    <w:p w:rsidR="00057A30" w:rsidRPr="00417B95" w:rsidRDefault="00057A30" w:rsidP="00057A30">
      <w:pPr>
        <w:rPr>
          <w:szCs w:val="22"/>
        </w:rPr>
      </w:pPr>
      <w:r w:rsidRPr="00417B95">
        <w:rPr>
          <w:szCs w:val="22"/>
        </w:rPr>
        <w:t xml:space="preserve">“Science </w:t>
      </w:r>
      <w:proofErr w:type="gramStart"/>
      <w:r w:rsidRPr="00417B95">
        <w:rPr>
          <w:szCs w:val="22"/>
        </w:rPr>
        <w:t>Through</w:t>
      </w:r>
      <w:proofErr w:type="gramEnd"/>
      <w:r w:rsidRPr="00417B95">
        <w:rPr>
          <w:szCs w:val="22"/>
        </w:rPr>
        <w:t xml:space="preserve"> Arts”</w:t>
      </w:r>
      <w:r>
        <w:rPr>
          <w:szCs w:val="22"/>
        </w:rPr>
        <w:t>:</w:t>
      </w:r>
      <w:r w:rsidRPr="00417B95">
        <w:rPr>
          <w:szCs w:val="22"/>
        </w:rPr>
        <w:t xml:space="preserve"> Does the story, in addition, contain </w:t>
      </w:r>
      <w:r>
        <w:rPr>
          <w:szCs w:val="22"/>
        </w:rPr>
        <w:t xml:space="preserve">significant and </w:t>
      </w:r>
      <w:r w:rsidRPr="00417B95">
        <w:rPr>
          <w:szCs w:val="22"/>
        </w:rPr>
        <w:t>accurate space science data?</w:t>
      </w:r>
    </w:p>
    <w:p w:rsidR="00B1635E" w:rsidRDefault="00B1635E" w:rsidP="00417B95">
      <w:pPr>
        <w:rPr>
          <w:b/>
          <w:szCs w:val="22"/>
        </w:rPr>
      </w:pPr>
    </w:p>
    <w:p w:rsidR="00417B95" w:rsidRPr="005F34F1" w:rsidRDefault="00417B95" w:rsidP="005715A7">
      <w:pPr>
        <w:rPr>
          <w:b/>
          <w:szCs w:val="22"/>
        </w:rPr>
      </w:pPr>
      <w:r w:rsidRPr="00417B95">
        <w:rPr>
          <w:b/>
          <w:szCs w:val="22"/>
        </w:rPr>
        <w:t>ICT skills</w:t>
      </w:r>
      <w:r w:rsidRPr="005F34F1">
        <w:rPr>
          <w:b/>
          <w:szCs w:val="22"/>
        </w:rPr>
        <w:t xml:space="preserve"> </w:t>
      </w:r>
    </w:p>
    <w:p w:rsidR="00057A30" w:rsidRPr="00417B95" w:rsidRDefault="00057A30" w:rsidP="00057A30">
      <w:pPr>
        <w:rPr>
          <w:szCs w:val="22"/>
        </w:rPr>
      </w:pPr>
      <w:r w:rsidRPr="00417B95">
        <w:rPr>
          <w:szCs w:val="22"/>
        </w:rPr>
        <w:t xml:space="preserve">Is the story </w:t>
      </w:r>
      <w:r>
        <w:rPr>
          <w:szCs w:val="22"/>
        </w:rPr>
        <w:t xml:space="preserve">effectively </w:t>
      </w:r>
      <w:r w:rsidRPr="00417B95">
        <w:rPr>
          <w:szCs w:val="22"/>
        </w:rPr>
        <w:t>animated? Does it contain well-chosen images, animations, sound file</w:t>
      </w:r>
      <w:r>
        <w:rPr>
          <w:szCs w:val="22"/>
        </w:rPr>
        <w:t>s</w:t>
      </w:r>
      <w:r w:rsidRPr="00417B95">
        <w:rPr>
          <w:szCs w:val="22"/>
        </w:rPr>
        <w:t>, and/or music files?</w:t>
      </w:r>
    </w:p>
    <w:p w:rsidR="00B1635E" w:rsidRDefault="00B1635E" w:rsidP="00417B95">
      <w:pPr>
        <w:rPr>
          <w:b/>
          <w:szCs w:val="22"/>
        </w:rPr>
      </w:pPr>
    </w:p>
    <w:p w:rsidR="00417B95" w:rsidRPr="00417B95" w:rsidRDefault="00417B95" w:rsidP="005715A7">
      <w:pPr>
        <w:rPr>
          <w:b/>
          <w:szCs w:val="22"/>
        </w:rPr>
      </w:pPr>
      <w:r w:rsidRPr="00417B95">
        <w:rPr>
          <w:b/>
          <w:szCs w:val="22"/>
        </w:rPr>
        <w:t>Computer Science</w:t>
      </w:r>
    </w:p>
    <w:p w:rsidR="00057A30" w:rsidRDefault="00057A30" w:rsidP="00057A30">
      <w:pPr>
        <w:rPr>
          <w:szCs w:val="22"/>
        </w:rPr>
      </w:pPr>
      <w:r w:rsidRPr="00417B95">
        <w:rPr>
          <w:szCs w:val="22"/>
        </w:rPr>
        <w:t xml:space="preserve">Has Scratch been used successfully, to add animation </w:t>
      </w:r>
      <w:r w:rsidR="008B1A92">
        <w:rPr>
          <w:szCs w:val="22"/>
        </w:rPr>
        <w:t>and other CS skills to develop</w:t>
      </w:r>
      <w:r w:rsidRPr="00417B95">
        <w:rPr>
          <w:szCs w:val="22"/>
        </w:rPr>
        <w:t xml:space="preserve"> the story?</w:t>
      </w:r>
    </w:p>
    <w:p w:rsidR="00057A30" w:rsidRDefault="00057A30" w:rsidP="00057A30">
      <w:pPr>
        <w:rPr>
          <w:szCs w:val="22"/>
        </w:rPr>
      </w:pPr>
    </w:p>
    <w:p w:rsidR="00057A30" w:rsidRPr="005715A7" w:rsidRDefault="00057A30" w:rsidP="005715A7">
      <w:pPr>
        <w:rPr>
          <w:rFonts w:cs="Arial"/>
          <w:b/>
        </w:rPr>
      </w:pPr>
      <w:r w:rsidRPr="005715A7">
        <w:rPr>
          <w:rFonts w:cs="Arial"/>
          <w:b/>
        </w:rPr>
        <w:t>Summary</w:t>
      </w:r>
    </w:p>
    <w:p w:rsidR="00057A30" w:rsidRDefault="00057A30" w:rsidP="00057A30">
      <w:pPr>
        <w:rPr>
          <w:szCs w:val="22"/>
        </w:rPr>
      </w:pPr>
      <w:r w:rsidRPr="00417B95">
        <w:rPr>
          <w:szCs w:val="22"/>
        </w:rPr>
        <w:t>This model encourages:</w:t>
      </w:r>
    </w:p>
    <w:p w:rsidR="00057A30" w:rsidRPr="005715A7" w:rsidRDefault="00057A30" w:rsidP="005715A7">
      <w:pPr>
        <w:pStyle w:val="ListParagraph"/>
        <w:numPr>
          <w:ilvl w:val="0"/>
          <w:numId w:val="38"/>
        </w:numPr>
      </w:pPr>
      <w:r w:rsidRPr="005715A7">
        <w:rPr>
          <w:b/>
        </w:rPr>
        <w:t>All student teachers</w:t>
      </w:r>
      <w:r w:rsidRPr="005715A7">
        <w:t xml:space="preserve"> to understand how to implement cross-curricular themes using ICT</w:t>
      </w:r>
    </w:p>
    <w:p w:rsidR="00057A30" w:rsidRPr="005715A7" w:rsidRDefault="00057A30" w:rsidP="005715A7">
      <w:pPr>
        <w:pStyle w:val="ListParagraph"/>
        <w:numPr>
          <w:ilvl w:val="0"/>
          <w:numId w:val="38"/>
        </w:numPr>
      </w:pPr>
      <w:r w:rsidRPr="005715A7">
        <w:rPr>
          <w:b/>
        </w:rPr>
        <w:t>Most student teachers</w:t>
      </w:r>
      <w:r w:rsidRPr="005715A7">
        <w:t xml:space="preserve"> to develop either multi-lingual </w:t>
      </w:r>
      <w:r w:rsidRPr="005715A7">
        <w:rPr>
          <w:b/>
        </w:rPr>
        <w:t>or</w:t>
      </w:r>
      <w:r w:rsidRPr="005715A7">
        <w:t xml:space="preserve"> science based narratives</w:t>
      </w:r>
    </w:p>
    <w:p w:rsidR="00057A30" w:rsidRPr="005715A7" w:rsidRDefault="00057A30" w:rsidP="005715A7">
      <w:pPr>
        <w:pStyle w:val="ListParagraph"/>
        <w:numPr>
          <w:ilvl w:val="0"/>
          <w:numId w:val="38"/>
        </w:numPr>
      </w:pPr>
      <w:r w:rsidRPr="005715A7">
        <w:rPr>
          <w:b/>
        </w:rPr>
        <w:t>Some student teachers</w:t>
      </w:r>
      <w:r w:rsidRPr="005715A7">
        <w:t xml:space="preserve"> to start using computer science programmes in a creative and engaging way.</w:t>
      </w:r>
    </w:p>
    <w:p w:rsidR="00057A30" w:rsidRDefault="00057A30" w:rsidP="00057A30">
      <w:pPr>
        <w:rPr>
          <w:szCs w:val="22"/>
        </w:rPr>
      </w:pPr>
    </w:p>
    <w:p w:rsidR="00057A30" w:rsidRPr="00057A30" w:rsidRDefault="00057A30" w:rsidP="008F7D6A">
      <w:pPr>
        <w:pStyle w:val="Heading2"/>
      </w:pPr>
      <w:r w:rsidRPr="00057A30">
        <w:t xml:space="preserve">3 A MODEL FOR CREATIVE </w:t>
      </w:r>
      <w:r w:rsidR="00333801">
        <w:t xml:space="preserve">AND COLLABORATIVE </w:t>
      </w:r>
      <w:r w:rsidRPr="00057A30">
        <w:t xml:space="preserve">TEACHING OF ICT </w:t>
      </w:r>
      <w:r w:rsidR="00333801">
        <w:t xml:space="preserve">AND </w:t>
      </w:r>
      <w:r w:rsidRPr="00057A30">
        <w:t>ART EDUCATION IN CZECH PRIMARY SCHOOLS</w:t>
      </w:r>
    </w:p>
    <w:p w:rsidR="00057A30" w:rsidRDefault="00057A30" w:rsidP="00057A30">
      <w:pPr>
        <w:rPr>
          <w:szCs w:val="22"/>
        </w:rPr>
      </w:pPr>
    </w:p>
    <w:p w:rsidR="00057A30" w:rsidRPr="00E514E5" w:rsidRDefault="00057A30" w:rsidP="00057A30">
      <w:pPr>
        <w:rPr>
          <w:szCs w:val="22"/>
        </w:rPr>
      </w:pPr>
      <w:r>
        <w:rPr>
          <w:szCs w:val="22"/>
        </w:rPr>
        <w:t xml:space="preserve">As part, therefore, of the </w:t>
      </w:r>
      <w:r w:rsidR="005715A7">
        <w:rPr>
          <w:szCs w:val="22"/>
        </w:rPr>
        <w:t xml:space="preserve">recent </w:t>
      </w:r>
      <w:r>
        <w:rPr>
          <w:szCs w:val="22"/>
        </w:rPr>
        <w:t xml:space="preserve">Erasmus agreement, and in harmony </w:t>
      </w:r>
      <w:r w:rsidR="005715A7">
        <w:rPr>
          <w:szCs w:val="22"/>
        </w:rPr>
        <w:t>with this Brunel working model,</w:t>
      </w:r>
      <w:r w:rsidRPr="00E514E5">
        <w:rPr>
          <w:szCs w:val="22"/>
        </w:rPr>
        <w:t xml:space="preserve"> </w:t>
      </w:r>
      <w:r>
        <w:rPr>
          <w:szCs w:val="22"/>
        </w:rPr>
        <w:t xml:space="preserve">the </w:t>
      </w:r>
      <w:r w:rsidRPr="00E514E5">
        <w:rPr>
          <w:szCs w:val="22"/>
        </w:rPr>
        <w:t xml:space="preserve">Charles University, Faculty of Education in </w:t>
      </w:r>
      <w:r w:rsidR="005715A7">
        <w:rPr>
          <w:szCs w:val="22"/>
        </w:rPr>
        <w:t>Prague</w:t>
      </w:r>
      <w:r>
        <w:rPr>
          <w:szCs w:val="22"/>
        </w:rPr>
        <w:t xml:space="preserve"> ICT</w:t>
      </w:r>
      <w:r w:rsidR="00260E1E">
        <w:rPr>
          <w:szCs w:val="22"/>
        </w:rPr>
        <w:t xml:space="preserve"> </w:t>
      </w:r>
      <w:r>
        <w:rPr>
          <w:szCs w:val="22"/>
        </w:rPr>
        <w:t xml:space="preserve">teacher trainers decided </w:t>
      </w:r>
      <w:r w:rsidRPr="00E514E5">
        <w:rPr>
          <w:szCs w:val="22"/>
        </w:rPr>
        <w:t xml:space="preserve">to </w:t>
      </w:r>
      <w:r>
        <w:rPr>
          <w:szCs w:val="22"/>
        </w:rPr>
        <w:t>adopt</w:t>
      </w:r>
      <w:r w:rsidR="005715A7">
        <w:rPr>
          <w:szCs w:val="22"/>
        </w:rPr>
        <w:t>,</w:t>
      </w:r>
      <w:r>
        <w:rPr>
          <w:szCs w:val="22"/>
        </w:rPr>
        <w:t xml:space="preserve"> and adapt</w:t>
      </w:r>
      <w:r w:rsidR="005715A7">
        <w:rPr>
          <w:szCs w:val="22"/>
        </w:rPr>
        <w:t>,</w:t>
      </w:r>
      <w:r w:rsidRPr="00E514E5">
        <w:rPr>
          <w:szCs w:val="22"/>
        </w:rPr>
        <w:t xml:space="preserve"> </w:t>
      </w:r>
      <w:r>
        <w:rPr>
          <w:szCs w:val="22"/>
        </w:rPr>
        <w:t>the</w:t>
      </w:r>
      <w:r w:rsidRPr="00E514E5">
        <w:rPr>
          <w:szCs w:val="22"/>
        </w:rPr>
        <w:t xml:space="preserve"> teaching approach to ICT education, and to develop profound links</w:t>
      </w:r>
      <w:r>
        <w:rPr>
          <w:szCs w:val="22"/>
        </w:rPr>
        <w:t xml:space="preserve"> between ICT education and Art e</w:t>
      </w:r>
      <w:r w:rsidRPr="00E514E5">
        <w:rPr>
          <w:szCs w:val="22"/>
        </w:rPr>
        <w:t>ducation</w:t>
      </w:r>
      <w:r>
        <w:rPr>
          <w:szCs w:val="22"/>
        </w:rPr>
        <w:t>, using the “Literacy from Scratch” model</w:t>
      </w:r>
      <w:r w:rsidRPr="00E514E5">
        <w:rPr>
          <w:szCs w:val="22"/>
        </w:rPr>
        <w:t>.</w:t>
      </w:r>
    </w:p>
    <w:p w:rsidR="00057A30" w:rsidRDefault="00057A30" w:rsidP="00057A30">
      <w:pPr>
        <w:rPr>
          <w:szCs w:val="22"/>
        </w:rPr>
      </w:pPr>
    </w:p>
    <w:p w:rsidR="00057A30" w:rsidRPr="00AD6662" w:rsidRDefault="008F7D6A" w:rsidP="008F7D6A">
      <w:pPr>
        <w:pStyle w:val="Heading3"/>
      </w:pPr>
      <w:r>
        <w:rPr>
          <w:caps w:val="0"/>
        </w:rPr>
        <w:t xml:space="preserve">3.1 </w:t>
      </w:r>
      <w:r w:rsidRPr="00AD6662">
        <w:rPr>
          <w:caps w:val="0"/>
        </w:rPr>
        <w:t>Intertwined Art Education</w:t>
      </w:r>
      <w:r w:rsidR="00494439">
        <w:rPr>
          <w:caps w:val="0"/>
        </w:rPr>
        <w:t xml:space="preserve">, </w:t>
      </w:r>
      <w:r w:rsidR="00817986">
        <w:rPr>
          <w:caps w:val="0"/>
        </w:rPr>
        <w:t>Language</w:t>
      </w:r>
      <w:r w:rsidRPr="00AD6662">
        <w:rPr>
          <w:caps w:val="0"/>
        </w:rPr>
        <w:t xml:space="preserve"> </w:t>
      </w:r>
      <w:r w:rsidR="00175D59">
        <w:rPr>
          <w:caps w:val="0"/>
        </w:rPr>
        <w:t>a</w:t>
      </w:r>
      <w:r w:rsidRPr="00AD6662">
        <w:rPr>
          <w:caps w:val="0"/>
        </w:rPr>
        <w:t>nd I</w:t>
      </w:r>
      <w:r>
        <w:rPr>
          <w:caps w:val="0"/>
        </w:rPr>
        <w:t>CT</w:t>
      </w:r>
      <w:r w:rsidRPr="00AD6662">
        <w:rPr>
          <w:caps w:val="0"/>
        </w:rPr>
        <w:t xml:space="preserve"> Education</w:t>
      </w:r>
    </w:p>
    <w:p w:rsidR="00057A30" w:rsidRPr="00E514E5" w:rsidRDefault="00057A30" w:rsidP="00057A30">
      <w:pPr>
        <w:rPr>
          <w:rStyle w:val="clanek"/>
        </w:rPr>
      </w:pPr>
      <w:r w:rsidRPr="00057A30">
        <w:t xml:space="preserve">At the Primary School, ZS Korunovacni, a key idea for teaching in all subjects in all levels is the concept of the </w:t>
      </w:r>
      <w:r w:rsidRPr="00057A30">
        <w:rPr>
          <w:i/>
        </w:rPr>
        <w:t>Creative School</w:t>
      </w:r>
      <w:r w:rsidRPr="00E514E5">
        <w:rPr>
          <w:rStyle w:val="FootnoteReference"/>
          <w:i/>
          <w:szCs w:val="22"/>
        </w:rPr>
        <w:footnoteReference w:id="4"/>
      </w:r>
      <w:r w:rsidRPr="00057A30">
        <w:t xml:space="preserve"> which has </w:t>
      </w:r>
      <w:bookmarkStart w:id="0" w:name="_GoBack"/>
      <w:bookmarkEnd w:id="0"/>
      <w:r w:rsidRPr="00057A30">
        <w:t xml:space="preserve">been implemented in this school not only into teacher work, but also into pupil thinking, and the whole approach to learning. “A mutual acceptance of teachers and parents is a fundamental presumption in order that a pupil would not struggle against his/her </w:t>
      </w:r>
      <w:r w:rsidRPr="00057A30">
        <w:lastRenderedPageBreak/>
        <w:t>learning and school, and s/he would have positive reactions to education. It means school</w:t>
      </w:r>
      <w:r w:rsidR="005715A7">
        <w:t xml:space="preserve"> </w:t>
      </w:r>
      <w:r w:rsidRPr="00057A30">
        <w:t>teachers perceive parents as the best ones for their children. And on the other hand, parents accept school and its teachers as the best school, and the best teachers for their child. It is very important that parents and teachers should create and arrange for a child to have an emotionally safety space for his/her development and school work.”</w:t>
      </w:r>
      <w:r w:rsidRPr="00E514E5">
        <w:rPr>
          <w:rStyle w:val="FootnoteReference"/>
        </w:rPr>
        <w:footnoteReference w:id="5"/>
      </w:r>
      <w:r w:rsidRPr="00057A30">
        <w:t xml:space="preserve"> </w:t>
      </w:r>
      <w:r w:rsidRPr="00E514E5">
        <w:rPr>
          <w:rStyle w:val="clanek"/>
        </w:rPr>
        <w:t xml:space="preserve">The school applies a fundamental principle for designing learning activities which </w:t>
      </w:r>
      <w:r>
        <w:rPr>
          <w:rStyle w:val="clanek"/>
        </w:rPr>
        <w:t>reflects</w:t>
      </w:r>
      <w:r w:rsidRPr="00E514E5">
        <w:rPr>
          <w:rStyle w:val="clanek"/>
        </w:rPr>
        <w:t xml:space="preserve"> </w:t>
      </w:r>
      <w:proofErr w:type="spellStart"/>
      <w:r w:rsidRPr="00E514E5">
        <w:rPr>
          <w:rStyle w:val="clanek"/>
        </w:rPr>
        <w:t>J.A.Comenius</w:t>
      </w:r>
      <w:r>
        <w:rPr>
          <w:rStyle w:val="clanek"/>
        </w:rPr>
        <w:t>’s</w:t>
      </w:r>
      <w:proofErr w:type="spellEnd"/>
      <w:r w:rsidRPr="00E514E5">
        <w:rPr>
          <w:rStyle w:val="clanek"/>
        </w:rPr>
        <w:t xml:space="preserve"> idea that “pupils who are plugged in</w:t>
      </w:r>
      <w:r>
        <w:rPr>
          <w:rStyle w:val="clanek"/>
        </w:rPr>
        <w:t>to</w:t>
      </w:r>
      <w:r w:rsidRPr="00E514E5">
        <w:rPr>
          <w:rStyle w:val="clanek"/>
        </w:rPr>
        <w:t xml:space="preserve"> learning actively and through all senses</w:t>
      </w:r>
      <w:r>
        <w:rPr>
          <w:rStyle w:val="clanek"/>
        </w:rPr>
        <w:t>,</w:t>
      </w:r>
      <w:r w:rsidRPr="00E514E5">
        <w:rPr>
          <w:rStyle w:val="clanek"/>
        </w:rPr>
        <w:t xml:space="preserve"> adopt and acquire new knowledge and skill</w:t>
      </w:r>
      <w:r>
        <w:rPr>
          <w:rStyle w:val="clanek"/>
        </w:rPr>
        <w:t>s more easily than in the case of</w:t>
      </w:r>
      <w:r w:rsidRPr="00E514E5">
        <w:rPr>
          <w:rStyle w:val="clanek"/>
        </w:rPr>
        <w:t xml:space="preserve"> traditional teaching</w:t>
      </w:r>
      <w:r>
        <w:rPr>
          <w:rStyle w:val="clanek"/>
        </w:rPr>
        <w:t>,</w:t>
      </w:r>
      <w:r w:rsidRPr="00E514E5">
        <w:rPr>
          <w:rStyle w:val="clanek"/>
        </w:rPr>
        <w:t xml:space="preserve"> based on </w:t>
      </w:r>
      <w:r>
        <w:rPr>
          <w:rStyle w:val="clanek"/>
        </w:rPr>
        <w:t xml:space="preserve">the </w:t>
      </w:r>
      <w:r w:rsidRPr="00E514E5">
        <w:rPr>
          <w:rStyle w:val="clanek"/>
        </w:rPr>
        <w:t>transmission and inte</w:t>
      </w:r>
      <w:r>
        <w:rPr>
          <w:rStyle w:val="clanek"/>
        </w:rPr>
        <w:t xml:space="preserve">rpretation of study matter as </w:t>
      </w:r>
      <w:r w:rsidRPr="00E514E5">
        <w:rPr>
          <w:rStyle w:val="clanek"/>
        </w:rPr>
        <w:t xml:space="preserve">ready knowledge, </w:t>
      </w:r>
      <w:r>
        <w:rPr>
          <w:rStyle w:val="clanek"/>
        </w:rPr>
        <w:t>or on doing notes in workbooks, and</w:t>
      </w:r>
      <w:r w:rsidRPr="00E514E5">
        <w:rPr>
          <w:rStyle w:val="clanek"/>
        </w:rPr>
        <w:t xml:space="preserve"> memorization.”</w:t>
      </w:r>
    </w:p>
    <w:p w:rsidR="00057A30" w:rsidRDefault="00057A30" w:rsidP="00057A30">
      <w:pPr>
        <w:rPr>
          <w:szCs w:val="22"/>
        </w:rPr>
      </w:pPr>
    </w:p>
    <w:p w:rsidR="00057A30" w:rsidRPr="00AD6662" w:rsidRDefault="00AD6662" w:rsidP="008F7D6A">
      <w:pPr>
        <w:pStyle w:val="Heading3"/>
      </w:pPr>
      <w:r>
        <w:t xml:space="preserve">3.2 </w:t>
      </w:r>
      <w:r w:rsidR="005715A7">
        <w:t>ICT</w:t>
      </w:r>
      <w:r w:rsidR="00057A30" w:rsidRPr="00AD6662">
        <w:t xml:space="preserve"> </w:t>
      </w:r>
      <w:r w:rsidR="002149B2" w:rsidRPr="00AD6662">
        <w:t>(</w:t>
      </w:r>
      <w:r w:rsidR="005715A7">
        <w:t>IT</w:t>
      </w:r>
      <w:r w:rsidR="00057A30" w:rsidRPr="00AD6662">
        <w:t>T</w:t>
      </w:r>
      <w:r w:rsidR="002149B2" w:rsidRPr="00AD6662">
        <w:t>)</w:t>
      </w:r>
      <w:r w:rsidR="00057A30" w:rsidRPr="00AD6662">
        <w:t xml:space="preserve"> </w:t>
      </w:r>
      <w:r w:rsidR="008F7D6A" w:rsidRPr="00AD6662">
        <w:rPr>
          <w:caps w:val="0"/>
        </w:rPr>
        <w:t>Teacher Training</w:t>
      </w:r>
    </w:p>
    <w:p w:rsidR="00E90E82" w:rsidRDefault="00B97C47" w:rsidP="00057A30">
      <w:pPr>
        <w:rPr>
          <w:rFonts w:cs="Arial"/>
        </w:rPr>
      </w:pPr>
      <w:r w:rsidRPr="008C7E43">
        <w:rPr>
          <w:szCs w:val="22"/>
        </w:rPr>
        <w:t xml:space="preserve">The Faculty of Education in Prague educates, among others, ICT </w:t>
      </w:r>
      <w:r>
        <w:rPr>
          <w:szCs w:val="22"/>
        </w:rPr>
        <w:t>(ITT)</w:t>
      </w:r>
      <w:r w:rsidRPr="008C7E43">
        <w:rPr>
          <w:szCs w:val="22"/>
        </w:rPr>
        <w:t xml:space="preserve"> teachers</w:t>
      </w:r>
      <w:r w:rsidR="00272D10">
        <w:rPr>
          <w:rStyle w:val="FootnoteReference"/>
          <w:szCs w:val="22"/>
        </w:rPr>
        <w:footnoteReference w:id="6"/>
      </w:r>
      <w:r w:rsidRPr="008C7E43">
        <w:rPr>
          <w:szCs w:val="22"/>
        </w:rPr>
        <w:t xml:space="preserve"> who will specialise in schools in the teaching of compulsory ICT Education. The MA degree study in ICT teacher education is focused mainly on pedagogical aspects of </w:t>
      </w:r>
      <w:r>
        <w:rPr>
          <w:szCs w:val="22"/>
        </w:rPr>
        <w:t>ICT education. In the final</w:t>
      </w:r>
      <w:r w:rsidRPr="008C7E43">
        <w:rPr>
          <w:szCs w:val="22"/>
        </w:rPr>
        <w:t xml:space="preserve"> semester</w:t>
      </w:r>
      <w:r>
        <w:rPr>
          <w:szCs w:val="22"/>
        </w:rPr>
        <w:t>, ICT (ITT)</w:t>
      </w:r>
      <w:r w:rsidRPr="008C7E43">
        <w:rPr>
          <w:szCs w:val="22"/>
        </w:rPr>
        <w:t xml:space="preserve"> teachers are given an opportunity to manage a complex project in schools, based on a close collaboration with teachers</w:t>
      </w:r>
      <w:r>
        <w:rPr>
          <w:szCs w:val="22"/>
        </w:rPr>
        <w:t>,</w:t>
      </w:r>
      <w:r w:rsidRPr="008C7E43">
        <w:rPr>
          <w:szCs w:val="22"/>
        </w:rPr>
        <w:t xml:space="preserve"> a</w:t>
      </w:r>
      <w:r>
        <w:rPr>
          <w:szCs w:val="22"/>
        </w:rPr>
        <w:t>nd to explore links across the Primary curriculum</w:t>
      </w:r>
      <w:r w:rsidRPr="008C7E43">
        <w:rPr>
          <w:szCs w:val="22"/>
        </w:rPr>
        <w:t>. Therefore</w:t>
      </w:r>
      <w:r>
        <w:rPr>
          <w:szCs w:val="22"/>
        </w:rPr>
        <w:t>,</w:t>
      </w:r>
      <w:r w:rsidRPr="008C7E43">
        <w:rPr>
          <w:szCs w:val="22"/>
        </w:rPr>
        <w:t xml:space="preserve"> the idea of “Literacy from Scratch” can be implemented at the Faculty of</w:t>
      </w:r>
      <w:r>
        <w:rPr>
          <w:szCs w:val="22"/>
        </w:rPr>
        <w:t xml:space="preserve"> Education to great advantage</w:t>
      </w:r>
      <w:r w:rsidRPr="008C7E43">
        <w:rPr>
          <w:szCs w:val="22"/>
        </w:rPr>
        <w:t>.</w:t>
      </w:r>
    </w:p>
    <w:p w:rsidR="00E90E82" w:rsidRPr="00057A30" w:rsidRDefault="00E90E82" w:rsidP="00057A30">
      <w:pPr>
        <w:rPr>
          <w:rFonts w:cs="Arial"/>
        </w:rPr>
      </w:pPr>
    </w:p>
    <w:p w:rsidR="00057A30" w:rsidRPr="00AD6662" w:rsidRDefault="00175D59" w:rsidP="00175D59">
      <w:pPr>
        <w:pStyle w:val="Heading3"/>
      </w:pPr>
      <w:r>
        <w:rPr>
          <w:caps w:val="0"/>
        </w:rPr>
        <w:t xml:space="preserve">3.3 </w:t>
      </w:r>
      <w:r w:rsidRPr="00AD6662">
        <w:rPr>
          <w:caps w:val="0"/>
        </w:rPr>
        <w:t>Impleme</w:t>
      </w:r>
      <w:r w:rsidR="00215674">
        <w:rPr>
          <w:caps w:val="0"/>
        </w:rPr>
        <w:t>ntation o</w:t>
      </w:r>
      <w:r w:rsidR="005715A7">
        <w:rPr>
          <w:caps w:val="0"/>
        </w:rPr>
        <w:t>f Close Collaboration b</w:t>
      </w:r>
      <w:r w:rsidRPr="00AD6662">
        <w:rPr>
          <w:caps w:val="0"/>
        </w:rPr>
        <w:t>etween I</w:t>
      </w:r>
      <w:r>
        <w:rPr>
          <w:caps w:val="0"/>
        </w:rPr>
        <w:t>CT</w:t>
      </w:r>
      <w:r w:rsidRPr="00AD6662">
        <w:rPr>
          <w:caps w:val="0"/>
        </w:rPr>
        <w:t xml:space="preserve"> (I</w:t>
      </w:r>
      <w:r>
        <w:rPr>
          <w:caps w:val="0"/>
        </w:rPr>
        <w:t>TT</w:t>
      </w:r>
      <w:r w:rsidRPr="00AD6662">
        <w:rPr>
          <w:caps w:val="0"/>
        </w:rPr>
        <w:t xml:space="preserve">) Teachers </w:t>
      </w:r>
      <w:r>
        <w:rPr>
          <w:caps w:val="0"/>
        </w:rPr>
        <w:t>a</w:t>
      </w:r>
      <w:r w:rsidR="00215674">
        <w:rPr>
          <w:caps w:val="0"/>
        </w:rPr>
        <w:t>nd Experienced Teachers i</w:t>
      </w:r>
      <w:r w:rsidRPr="00AD6662">
        <w:rPr>
          <w:caps w:val="0"/>
        </w:rPr>
        <w:t>n School</w:t>
      </w:r>
    </w:p>
    <w:p w:rsidR="00AE435B" w:rsidRDefault="00AE435B" w:rsidP="00057A30">
      <w:pPr>
        <w:rPr>
          <w:szCs w:val="22"/>
        </w:rPr>
      </w:pPr>
      <w:r>
        <w:rPr>
          <w:szCs w:val="22"/>
        </w:rPr>
        <w:t xml:space="preserve">An </w:t>
      </w:r>
      <w:r w:rsidR="002149B2">
        <w:rPr>
          <w:szCs w:val="22"/>
        </w:rPr>
        <w:t>ICT (ITT) teacher decided to participate in the “</w:t>
      </w:r>
      <w:r w:rsidR="005E2D1F" w:rsidRPr="008C7E43">
        <w:rPr>
          <w:szCs w:val="22"/>
        </w:rPr>
        <w:t>Literacy from Scratch</w:t>
      </w:r>
      <w:r w:rsidR="002149B2">
        <w:rPr>
          <w:szCs w:val="22"/>
        </w:rPr>
        <w:t>” project designed by the team at</w:t>
      </w:r>
      <w:r w:rsidR="002149B2" w:rsidRPr="008C7E43">
        <w:rPr>
          <w:szCs w:val="22"/>
        </w:rPr>
        <w:t xml:space="preserve"> Brunel University</w:t>
      </w:r>
      <w:r w:rsidR="002149B2">
        <w:rPr>
          <w:szCs w:val="22"/>
        </w:rPr>
        <w:t xml:space="preserve"> and </w:t>
      </w:r>
      <w:r>
        <w:rPr>
          <w:szCs w:val="22"/>
        </w:rPr>
        <w:t>realised a</w:t>
      </w:r>
      <w:r w:rsidR="002149B2">
        <w:rPr>
          <w:szCs w:val="22"/>
        </w:rPr>
        <w:t>t ZS Korunovacni.</w:t>
      </w:r>
      <w:r>
        <w:rPr>
          <w:szCs w:val="22"/>
        </w:rPr>
        <w:t xml:space="preserve"> </w:t>
      </w:r>
      <w:r w:rsidR="002149B2">
        <w:rPr>
          <w:szCs w:val="22"/>
        </w:rPr>
        <w:t>He introduced</w:t>
      </w:r>
      <w:r>
        <w:rPr>
          <w:szCs w:val="22"/>
        </w:rPr>
        <w:t xml:space="preserve"> its </w:t>
      </w:r>
      <w:r w:rsidR="00E95C75">
        <w:rPr>
          <w:szCs w:val="22"/>
        </w:rPr>
        <w:t xml:space="preserve">main idea </w:t>
      </w:r>
      <w:r w:rsidR="002149B2">
        <w:rPr>
          <w:szCs w:val="22"/>
        </w:rPr>
        <w:t xml:space="preserve">to </w:t>
      </w:r>
      <w:r w:rsidR="00057A30" w:rsidRPr="008C7E43">
        <w:rPr>
          <w:szCs w:val="22"/>
        </w:rPr>
        <w:t xml:space="preserve">the school management </w:t>
      </w:r>
      <w:r w:rsidR="002149B2">
        <w:rPr>
          <w:szCs w:val="22"/>
        </w:rPr>
        <w:t xml:space="preserve">and </w:t>
      </w:r>
      <w:r>
        <w:rPr>
          <w:szCs w:val="22"/>
        </w:rPr>
        <w:t xml:space="preserve">teachers. He </w:t>
      </w:r>
      <w:r w:rsidR="00057A30" w:rsidRPr="008C7E43">
        <w:rPr>
          <w:szCs w:val="22"/>
        </w:rPr>
        <w:t>organised</w:t>
      </w:r>
      <w:r w:rsidR="00E95C75">
        <w:rPr>
          <w:szCs w:val="22"/>
        </w:rPr>
        <w:t xml:space="preserve"> a seminar for ICT teachers about programming in Scratch</w:t>
      </w:r>
      <w:r>
        <w:rPr>
          <w:szCs w:val="22"/>
        </w:rPr>
        <w:t>.</w:t>
      </w:r>
    </w:p>
    <w:p w:rsidR="00AE435B" w:rsidRDefault="00AE435B" w:rsidP="00057A30">
      <w:pPr>
        <w:rPr>
          <w:szCs w:val="22"/>
        </w:rPr>
      </w:pPr>
    </w:p>
    <w:p w:rsidR="0036266B" w:rsidRDefault="0036266B" w:rsidP="0036266B">
      <w:pPr>
        <w:rPr>
          <w:szCs w:val="22"/>
        </w:rPr>
      </w:pPr>
      <w:r w:rsidRPr="0036266B">
        <w:rPr>
          <w:rFonts w:cs="Arial"/>
        </w:rPr>
        <w:t>The project contributes to develop interdisciplinary relatio</w:t>
      </w:r>
      <w:r>
        <w:rPr>
          <w:rFonts w:cs="Arial"/>
        </w:rPr>
        <w:t xml:space="preserve">ns </w:t>
      </w:r>
      <w:r w:rsidR="00AE435B">
        <w:rPr>
          <w:rFonts w:cs="Arial"/>
        </w:rPr>
        <w:t>between C</w:t>
      </w:r>
      <w:r w:rsidRPr="008C7E43">
        <w:rPr>
          <w:rFonts w:cs="Arial"/>
        </w:rPr>
        <w:t>zech</w:t>
      </w:r>
      <w:r>
        <w:rPr>
          <w:rFonts w:cs="Arial"/>
        </w:rPr>
        <w:t>/English</w:t>
      </w:r>
      <w:r w:rsidRPr="008C7E43">
        <w:rPr>
          <w:rFonts w:cs="Arial"/>
        </w:rPr>
        <w:t xml:space="preserve"> language </w:t>
      </w:r>
      <w:r>
        <w:rPr>
          <w:rFonts w:cs="Arial"/>
        </w:rPr>
        <w:t xml:space="preserve">and literacy </w:t>
      </w:r>
      <w:r w:rsidRPr="008C7E43">
        <w:rPr>
          <w:rFonts w:cs="Arial"/>
        </w:rPr>
        <w:t>(narrative stories)</w:t>
      </w:r>
      <w:r>
        <w:rPr>
          <w:rFonts w:cs="Arial"/>
        </w:rPr>
        <w:t xml:space="preserve">, </w:t>
      </w:r>
      <w:r w:rsidR="005715A7">
        <w:rPr>
          <w:rFonts w:cs="Arial"/>
        </w:rPr>
        <w:t>CS</w:t>
      </w:r>
      <w:r w:rsidRPr="008C7E43">
        <w:rPr>
          <w:rFonts w:cs="Arial"/>
        </w:rPr>
        <w:t xml:space="preserve"> Education</w:t>
      </w:r>
      <w:r>
        <w:rPr>
          <w:rFonts w:cs="Arial"/>
        </w:rPr>
        <w:t xml:space="preserve"> (development of algorithmic thinking) and </w:t>
      </w:r>
      <w:r w:rsidRPr="008C7E43">
        <w:rPr>
          <w:rFonts w:cs="Arial"/>
        </w:rPr>
        <w:t>Art Education</w:t>
      </w:r>
      <w:r w:rsidR="00AE435B">
        <w:rPr>
          <w:rFonts w:cs="Arial"/>
        </w:rPr>
        <w:t xml:space="preserve"> (design of sprites, background, and four sequences of story)</w:t>
      </w:r>
      <w:r>
        <w:rPr>
          <w:rFonts w:cs="Arial"/>
        </w:rPr>
        <w:t xml:space="preserve">. </w:t>
      </w:r>
      <w:r w:rsidR="00565568">
        <w:rPr>
          <w:rFonts w:cs="Arial"/>
        </w:rPr>
        <w:t xml:space="preserve">It </w:t>
      </w:r>
      <w:r w:rsidRPr="00A0207C">
        <w:rPr>
          <w:szCs w:val="22"/>
        </w:rPr>
        <w:t xml:space="preserve">fits very well with </w:t>
      </w:r>
      <w:r w:rsidR="005715A7">
        <w:rPr>
          <w:szCs w:val="22"/>
        </w:rPr>
        <w:t>the e</w:t>
      </w:r>
      <w:r w:rsidR="00AE435B">
        <w:rPr>
          <w:szCs w:val="22"/>
        </w:rPr>
        <w:t>ducation for pupils Year 3 to 7 (age 8 to 13)</w:t>
      </w:r>
      <w:r w:rsidRPr="00A0207C">
        <w:rPr>
          <w:szCs w:val="22"/>
        </w:rPr>
        <w:t xml:space="preserve">. ICT teachers incorporate </w:t>
      </w:r>
      <w:r>
        <w:rPr>
          <w:szCs w:val="22"/>
        </w:rPr>
        <w:t>its</w:t>
      </w:r>
      <w:r w:rsidRPr="00A0207C">
        <w:rPr>
          <w:szCs w:val="22"/>
        </w:rPr>
        <w:t xml:space="preserve"> idea into the school curriculum, in accordance with a methodology concerning how to develop key competencies and </w:t>
      </w:r>
      <w:r w:rsidR="005715A7">
        <w:rPr>
          <w:szCs w:val="22"/>
        </w:rPr>
        <w:t xml:space="preserve">both </w:t>
      </w:r>
      <w:r w:rsidRPr="00A0207C">
        <w:rPr>
          <w:szCs w:val="22"/>
        </w:rPr>
        <w:t>computer literacy</w:t>
      </w:r>
      <w:r>
        <w:rPr>
          <w:szCs w:val="22"/>
        </w:rPr>
        <w:t xml:space="preserve"> and language literacy</w:t>
      </w:r>
      <w:r w:rsidRPr="00A0207C">
        <w:rPr>
          <w:szCs w:val="22"/>
        </w:rPr>
        <w:t>.</w:t>
      </w:r>
    </w:p>
    <w:p w:rsidR="00B83E97" w:rsidRDefault="00B83E97" w:rsidP="0036266B">
      <w:pPr>
        <w:rPr>
          <w:szCs w:val="22"/>
        </w:rPr>
      </w:pPr>
    </w:p>
    <w:p w:rsidR="00B83E97" w:rsidRDefault="00B83E97" w:rsidP="0036266B">
      <w:pPr>
        <w:rPr>
          <w:szCs w:val="22"/>
        </w:rPr>
      </w:pPr>
      <w:r w:rsidRPr="0036266B">
        <w:rPr>
          <w:rFonts w:cs="Arial"/>
        </w:rPr>
        <w:t xml:space="preserve">The </w:t>
      </w:r>
      <w:r w:rsidRPr="0036266B">
        <w:rPr>
          <w:rFonts w:cs="Arial"/>
          <w:szCs w:val="22"/>
        </w:rPr>
        <w:t xml:space="preserve">ICT (ITT) teacher </w:t>
      </w:r>
      <w:r w:rsidRPr="0036266B">
        <w:rPr>
          <w:rFonts w:cs="Arial"/>
        </w:rPr>
        <w:t xml:space="preserve">becomes acquainted </w:t>
      </w:r>
      <w:r w:rsidR="005715A7">
        <w:rPr>
          <w:rFonts w:cs="Arial"/>
        </w:rPr>
        <w:t>with the</w:t>
      </w:r>
      <w:r w:rsidRPr="0036266B">
        <w:rPr>
          <w:rFonts w:cs="Arial"/>
        </w:rPr>
        <w:t xml:space="preserve"> curriculum for </w:t>
      </w:r>
      <w:r w:rsidRPr="0036266B">
        <w:rPr>
          <w:rFonts w:cs="Arial"/>
          <w:szCs w:val="22"/>
        </w:rPr>
        <w:t>ICT education in the school</w:t>
      </w:r>
      <w:r w:rsidRPr="0036266B">
        <w:rPr>
          <w:rFonts w:cs="Arial"/>
        </w:rPr>
        <w:t xml:space="preserve">. </w:t>
      </w:r>
      <w:r w:rsidRPr="0036266B">
        <w:rPr>
          <w:rFonts w:cs="Arial"/>
          <w:szCs w:val="22"/>
        </w:rPr>
        <w:t xml:space="preserve">In collaboration with teachers, </w:t>
      </w:r>
      <w:r w:rsidRPr="0036266B">
        <w:rPr>
          <w:rFonts w:cs="Arial"/>
        </w:rPr>
        <w:t xml:space="preserve">especially with Art and Language </w:t>
      </w:r>
      <w:r w:rsidR="00AE435B">
        <w:rPr>
          <w:rFonts w:cs="Arial"/>
        </w:rPr>
        <w:t xml:space="preserve">Education </w:t>
      </w:r>
      <w:r w:rsidRPr="0036266B">
        <w:rPr>
          <w:rFonts w:cs="Arial"/>
        </w:rPr>
        <w:t xml:space="preserve">teachers he starts to think about how to introduce Scratch to pupils and which activities to do with </w:t>
      </w:r>
      <w:r w:rsidR="00AE435B">
        <w:rPr>
          <w:rFonts w:cs="Arial"/>
        </w:rPr>
        <w:t xml:space="preserve">them in </w:t>
      </w:r>
      <w:r>
        <w:rPr>
          <w:rFonts w:cs="Arial"/>
        </w:rPr>
        <w:t>Scratch. He prepares study materials and examples for children and their teachers.</w:t>
      </w:r>
    </w:p>
    <w:p w:rsidR="0036266B" w:rsidRDefault="0036266B" w:rsidP="0036266B">
      <w:pPr>
        <w:rPr>
          <w:szCs w:val="22"/>
        </w:rPr>
      </w:pPr>
    </w:p>
    <w:p w:rsidR="00F37FBD" w:rsidRPr="00BF167E" w:rsidRDefault="00175D59" w:rsidP="00175D59">
      <w:pPr>
        <w:pStyle w:val="Heading2"/>
      </w:pPr>
      <w:r>
        <w:t xml:space="preserve">4 </w:t>
      </w:r>
      <w:r w:rsidRPr="008E501E">
        <w:t>WORKING</w:t>
      </w:r>
      <w:r>
        <w:t xml:space="preserve"> MODEL</w:t>
      </w:r>
      <w:r w:rsidRPr="008E501E">
        <w:t xml:space="preserve"> IN </w:t>
      </w:r>
      <w:r>
        <w:t xml:space="preserve">PRIMARY AND </w:t>
      </w:r>
      <w:r w:rsidRPr="008E501E">
        <w:t>SECONDARY SCHOOLS, AND LINK</w:t>
      </w:r>
      <w:r>
        <w:t>ING UK AND CZ</w:t>
      </w:r>
    </w:p>
    <w:p w:rsidR="00F37FBD" w:rsidRPr="00417B95" w:rsidRDefault="00F37FBD" w:rsidP="00F37FBD">
      <w:pPr>
        <w:rPr>
          <w:szCs w:val="22"/>
        </w:rPr>
      </w:pPr>
      <w:r w:rsidRPr="00417B95">
        <w:rPr>
          <w:b/>
          <w:szCs w:val="22"/>
        </w:rPr>
        <w:t xml:space="preserve">                     </w:t>
      </w:r>
    </w:p>
    <w:p w:rsidR="00F37FBD" w:rsidRDefault="00FD5B06" w:rsidP="00F37FBD">
      <w:pPr>
        <w:rPr>
          <w:szCs w:val="22"/>
        </w:rPr>
      </w:pPr>
      <w:r>
        <w:rPr>
          <w:szCs w:val="22"/>
        </w:rPr>
        <w:t>The idea of this model (Fig. 1) was discussed in June 2012 in Prague “MINI-POSKOLE” and in September 2012 in London during the ERASMUS staff mobility. It was conclude that it would be very important to engage ICT (ITT) student teachers into collaboration with teachers in schools and that the model with Scratch could be implemented in both countries, in both capitals – in London and in Prague.</w:t>
      </w:r>
    </w:p>
    <w:p w:rsidR="00FD5B06" w:rsidRDefault="00FD5B06" w:rsidP="00F37FBD">
      <w:pPr>
        <w:rPr>
          <w:szCs w:val="22"/>
        </w:rPr>
      </w:pPr>
    </w:p>
    <w:p w:rsidR="00272D10" w:rsidRDefault="00864C92" w:rsidP="00272D10">
      <w:pPr>
        <w:keepNext/>
      </w:pPr>
      <w:r>
        <w:rPr>
          <w:b/>
          <w:noProof/>
          <w:szCs w:val="22"/>
          <w:lang w:eastAsia="en-GB"/>
        </w:rPr>
        <w:lastRenderedPageBreak/>
        <mc:AlternateContent>
          <mc:Choice Requires="wps">
            <w:drawing>
              <wp:anchor distT="0" distB="0" distL="114300" distR="114300" simplePos="0" relativeHeight="251663360" behindDoc="0" locked="0" layoutInCell="1" allowOverlap="1">
                <wp:simplePos x="0" y="0"/>
                <wp:positionH relativeFrom="column">
                  <wp:posOffset>5456479</wp:posOffset>
                </wp:positionH>
                <wp:positionV relativeFrom="paragraph">
                  <wp:posOffset>2003704</wp:posOffset>
                </wp:positionV>
                <wp:extent cx="314096" cy="270510"/>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096" cy="2705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37FBD" w:rsidRPr="00BD2AB6" w:rsidRDefault="00F37FBD" w:rsidP="00F37FBD">
                            <w:pPr>
                              <w:jc w:val="left"/>
                              <w:rPr>
                                <w:rFonts w:ascii="Calibri" w:hAnsi="Calibri"/>
                                <w:b/>
                                <w:color w:val="244061" w:themeColor="accent1" w:themeShade="80"/>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429.65pt;margin-top:157.75pt;width:24.75pt;height:21.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" stroked="f">
                <v:textbox>
                  <w:txbxContent>
                    <w:p w:rsidR="00F37FBD" w:rsidRPr="00BD2AB6" w:rsidRDefault="00F37FBD" w:rsidP="00F37FBD">
                      <w:pPr>
                        <w:jc w:val="left"/>
                        <w:rPr>
                          <w:rFonts w:ascii="Calibri" w:hAnsi="Calibri"/>
                          <w:b/>
                          <w:color w:val="244061" w:themeColor="accent1" w:themeShade="80"/>
                          <w:sz w:val="20"/>
                          <w:szCs w:val="20"/>
                        </w:rPr>
                      </w:pPr>
                    </w:p>
                  </w:txbxContent>
                </v:textbox>
              </v:rect>
            </w:pict>
          </mc:Fallback>
        </mc:AlternateContent>
      </w:r>
      <w:r w:rsidR="00074C8B" w:rsidRPr="00074C8B">
        <w:rPr>
          <w:b/>
          <w:noProof/>
          <w:szCs w:val="22"/>
          <w:lang w:eastAsia="en-GB"/>
        </w:rPr>
        <w:drawing>
          <wp:inline distT="0" distB="0" distL="0" distR="0" wp14:anchorId="1B7104D0" wp14:editId="59D256B5">
            <wp:extent cx="4759756" cy="3569817"/>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4760420" cy="3570315"/>
                    </a:xfrm>
                    <a:prstGeom prst="rect">
                      <a:avLst/>
                    </a:prstGeom>
                  </pic:spPr>
                </pic:pic>
              </a:graphicData>
            </a:graphic>
          </wp:inline>
        </w:drawing>
      </w:r>
    </w:p>
    <w:p w:rsidR="00FD5B06" w:rsidRDefault="00272D10" w:rsidP="00272D10">
      <w:pPr>
        <w:pStyle w:val="Caption"/>
      </w:pPr>
      <w:proofErr w:type="gramStart"/>
      <w:r>
        <w:t>Fig.</w:t>
      </w:r>
      <w:proofErr w:type="gramEnd"/>
      <w:r>
        <w:t xml:space="preserve">  </w:t>
      </w:r>
      <w:fldSimple w:instr=" SEQ Fig._ \* ARABIC ">
        <w:r w:rsidR="008F7D6A">
          <w:rPr>
            <w:noProof/>
          </w:rPr>
          <w:t>1</w:t>
        </w:r>
      </w:fldSimple>
      <w:r w:rsidR="00074C8B">
        <w:t xml:space="preserve"> The Model</w:t>
      </w:r>
    </w:p>
    <w:p w:rsidR="00FD5B06" w:rsidRDefault="00FD5B06" w:rsidP="00FD5B06">
      <w:pPr>
        <w:jc w:val="left"/>
        <w:rPr>
          <w:b/>
          <w:szCs w:val="22"/>
        </w:rPr>
      </w:pPr>
    </w:p>
    <w:p w:rsidR="00F37FBD" w:rsidRDefault="00175D59" w:rsidP="00175D59">
      <w:pPr>
        <w:pStyle w:val="Heading3"/>
      </w:pPr>
      <w:r>
        <w:rPr>
          <w:caps w:val="0"/>
        </w:rPr>
        <w:t xml:space="preserve">4.1 Year 8 </w:t>
      </w:r>
      <w:r w:rsidR="00415CC9">
        <w:rPr>
          <w:caps w:val="0"/>
        </w:rPr>
        <w:t xml:space="preserve">Scratch </w:t>
      </w:r>
      <w:r w:rsidR="00415CC9" w:rsidRPr="00417B95">
        <w:rPr>
          <w:caps w:val="0"/>
        </w:rPr>
        <w:t>Project</w:t>
      </w:r>
      <w:r>
        <w:rPr>
          <w:caps w:val="0"/>
        </w:rPr>
        <w:t xml:space="preserve"> </w:t>
      </w:r>
      <w:r w:rsidR="000B6B90">
        <w:rPr>
          <w:caps w:val="0"/>
        </w:rPr>
        <w:t>a</w:t>
      </w:r>
      <w:r w:rsidRPr="00417B95">
        <w:rPr>
          <w:caps w:val="0"/>
        </w:rPr>
        <w:t>t Bishop Ramsey School</w:t>
      </w:r>
      <w:r>
        <w:rPr>
          <w:caps w:val="0"/>
        </w:rPr>
        <w:t>, London, UK</w:t>
      </w:r>
    </w:p>
    <w:p w:rsidR="00F37FBD" w:rsidRPr="00417B95" w:rsidRDefault="00F37FBD" w:rsidP="00F37FBD">
      <w:pPr>
        <w:jc w:val="center"/>
        <w:rPr>
          <w:b/>
          <w:szCs w:val="22"/>
        </w:rPr>
      </w:pPr>
    </w:p>
    <w:p w:rsidR="00F37FBD" w:rsidRPr="00417B95" w:rsidRDefault="00F37FBD" w:rsidP="00F37FBD">
      <w:pPr>
        <w:pStyle w:val="ListParagraph"/>
        <w:numPr>
          <w:ilvl w:val="0"/>
          <w:numId w:val="19"/>
        </w:numPr>
      </w:pPr>
      <w:r w:rsidRPr="00417B95">
        <w:t>To develop computer programming skills using Scratch</w:t>
      </w:r>
    </w:p>
    <w:p w:rsidR="00F37FBD" w:rsidRPr="00417B95" w:rsidRDefault="00F37FBD" w:rsidP="00F37FBD">
      <w:pPr>
        <w:pStyle w:val="ListParagraph"/>
        <w:numPr>
          <w:ilvl w:val="0"/>
          <w:numId w:val="19"/>
        </w:numPr>
      </w:pPr>
      <w:r w:rsidRPr="00417B95">
        <w:t>To develop narrative skills using Scratch (not currently developed)</w:t>
      </w:r>
    </w:p>
    <w:p w:rsidR="00F37FBD" w:rsidRPr="00417B95" w:rsidRDefault="00F37FBD" w:rsidP="00F37FBD">
      <w:pPr>
        <w:pStyle w:val="ListParagraph"/>
        <w:numPr>
          <w:ilvl w:val="0"/>
          <w:numId w:val="19"/>
        </w:numPr>
      </w:pPr>
      <w:r w:rsidRPr="00417B95">
        <w:t>To publish student learning outcomes (on World Ecitizens) and a project report for teachers (on MirandaNet)</w:t>
      </w:r>
    </w:p>
    <w:p w:rsidR="00F37FBD" w:rsidRPr="00417B95" w:rsidRDefault="00F37FBD" w:rsidP="00F37FBD">
      <w:pPr>
        <w:pStyle w:val="ListParagraph"/>
        <w:numPr>
          <w:ilvl w:val="0"/>
          <w:numId w:val="19"/>
        </w:numPr>
      </w:pPr>
      <w:r w:rsidRPr="00417B95">
        <w:t xml:space="preserve">To explore new ways of collaborating with Brunel University </w:t>
      </w:r>
    </w:p>
    <w:p w:rsidR="00F37FBD" w:rsidRPr="00417B95" w:rsidRDefault="00F37FBD" w:rsidP="00F37FBD">
      <w:pPr>
        <w:rPr>
          <w:b/>
          <w:szCs w:val="22"/>
        </w:rPr>
      </w:pPr>
      <w:r w:rsidRPr="00417B95">
        <w:rPr>
          <w:b/>
          <w:szCs w:val="22"/>
        </w:rPr>
        <w:t>Objective</w:t>
      </w:r>
    </w:p>
    <w:p w:rsidR="00F37FBD" w:rsidRDefault="000B6B90" w:rsidP="00F37FBD">
      <w:pPr>
        <w:rPr>
          <w:szCs w:val="22"/>
        </w:rPr>
      </w:pPr>
      <w:r>
        <w:rPr>
          <w:szCs w:val="22"/>
        </w:rPr>
        <w:t>Building on Year 7 introductory Scratch work, s</w:t>
      </w:r>
      <w:r w:rsidR="00F37FBD" w:rsidRPr="00417B95">
        <w:rPr>
          <w:szCs w:val="22"/>
        </w:rPr>
        <w:t>chool pupils, in Year 8 ICT lessons, explored the use of Scratch</w:t>
      </w:r>
      <w:r>
        <w:rPr>
          <w:szCs w:val="22"/>
        </w:rPr>
        <w:t xml:space="preserve"> further </w:t>
      </w:r>
      <w:r w:rsidR="00F37FBD" w:rsidRPr="00417B95">
        <w:rPr>
          <w:szCs w:val="22"/>
        </w:rPr>
        <w:t xml:space="preserve"> to create a piece of narrative work</w:t>
      </w:r>
      <w:r w:rsidR="006319A8">
        <w:rPr>
          <w:szCs w:val="22"/>
        </w:rPr>
        <w:t>,</w:t>
      </w:r>
      <w:r w:rsidR="00F37FBD" w:rsidRPr="00417B95">
        <w:rPr>
          <w:szCs w:val="22"/>
        </w:rPr>
        <w:t xml:space="preserve"> by creating a</w:t>
      </w:r>
      <w:r w:rsidR="00F37FBD">
        <w:rPr>
          <w:szCs w:val="22"/>
        </w:rPr>
        <w:t>bout ten linked scenes (called B</w:t>
      </w:r>
      <w:r w:rsidR="006319A8">
        <w:rPr>
          <w:szCs w:val="22"/>
        </w:rPr>
        <w:t>ackgrounds).  Next, c</w:t>
      </w:r>
      <w:r w:rsidR="00F37FBD" w:rsidRPr="00417B95">
        <w:rPr>
          <w:szCs w:val="22"/>
        </w:rPr>
        <w:t xml:space="preserve">haracters </w:t>
      </w:r>
      <w:r w:rsidR="00F37FBD">
        <w:rPr>
          <w:szCs w:val="22"/>
        </w:rPr>
        <w:t xml:space="preserve">(called Costumes) </w:t>
      </w:r>
      <w:r w:rsidR="00F37FBD" w:rsidRPr="00417B95">
        <w:rPr>
          <w:szCs w:val="22"/>
        </w:rPr>
        <w:t>were added to the scenes, and animated, and sound tracks were also added</w:t>
      </w:r>
      <w:r w:rsidR="00F37FBD">
        <w:rPr>
          <w:szCs w:val="22"/>
        </w:rPr>
        <w:t xml:space="preserve"> to some project files</w:t>
      </w:r>
      <w:r w:rsidR="00F37FBD" w:rsidRPr="00417B95">
        <w:rPr>
          <w:szCs w:val="22"/>
        </w:rPr>
        <w:t>. This work will be linked, in the next academic year, to Music an</w:t>
      </w:r>
      <w:r w:rsidR="00F37FBD">
        <w:rPr>
          <w:szCs w:val="22"/>
        </w:rPr>
        <w:t>d Art lessons</w:t>
      </w:r>
      <w:r w:rsidR="00626992">
        <w:rPr>
          <w:szCs w:val="22"/>
        </w:rPr>
        <w:t>, following the lead set in Prague</w:t>
      </w:r>
      <w:r w:rsidR="00F37FBD">
        <w:rPr>
          <w:szCs w:val="22"/>
        </w:rPr>
        <w:t>.</w:t>
      </w:r>
    </w:p>
    <w:p w:rsidR="00F37FBD" w:rsidRDefault="00F37FBD" w:rsidP="00F37FBD">
      <w:pPr>
        <w:rPr>
          <w:b/>
          <w:szCs w:val="22"/>
        </w:rPr>
      </w:pPr>
    </w:p>
    <w:p w:rsidR="00F37FBD" w:rsidRPr="00417B95" w:rsidRDefault="00F37FBD" w:rsidP="00F37FBD">
      <w:pPr>
        <w:rPr>
          <w:b/>
          <w:szCs w:val="22"/>
        </w:rPr>
      </w:pPr>
      <w:r w:rsidRPr="00417B95">
        <w:rPr>
          <w:b/>
          <w:szCs w:val="22"/>
        </w:rPr>
        <w:t>Method</w:t>
      </w:r>
    </w:p>
    <w:p w:rsidR="00F37FBD" w:rsidRPr="00417B95" w:rsidRDefault="00F37FBD" w:rsidP="00F37FBD">
      <w:pPr>
        <w:rPr>
          <w:szCs w:val="22"/>
        </w:rPr>
      </w:pPr>
      <w:r w:rsidRPr="00417B95">
        <w:rPr>
          <w:szCs w:val="22"/>
        </w:rPr>
        <w:t>Introductory lessons were given to Year 8 students by Lawrence Williams, Teaching Fellow at Brunel.  The project was explained to staff and pupils, and the tasks were introduced in these lessons.  Support for the school from the University was maintained through weekly visits.</w:t>
      </w:r>
    </w:p>
    <w:p w:rsidR="00F37FBD" w:rsidRDefault="00F37FBD" w:rsidP="00F37FBD">
      <w:pPr>
        <w:rPr>
          <w:b/>
          <w:szCs w:val="22"/>
        </w:rPr>
      </w:pPr>
    </w:p>
    <w:p w:rsidR="00F37FBD" w:rsidRDefault="00F37FBD" w:rsidP="00F37FBD">
      <w:pPr>
        <w:rPr>
          <w:b/>
          <w:szCs w:val="22"/>
        </w:rPr>
      </w:pPr>
      <w:r w:rsidRPr="00417B95">
        <w:rPr>
          <w:b/>
          <w:szCs w:val="22"/>
        </w:rPr>
        <w:t>Assessment</w:t>
      </w:r>
    </w:p>
    <w:p w:rsidR="00F37FBD" w:rsidRPr="00417B95" w:rsidRDefault="00F37FBD" w:rsidP="00F37FBD">
      <w:pPr>
        <w:rPr>
          <w:b/>
          <w:szCs w:val="22"/>
        </w:rPr>
      </w:pPr>
    </w:p>
    <w:p w:rsidR="00F37FBD" w:rsidRPr="00417B95" w:rsidRDefault="00F37FBD" w:rsidP="00F37FBD">
      <w:pPr>
        <w:rPr>
          <w:szCs w:val="22"/>
        </w:rPr>
      </w:pPr>
      <w:r w:rsidRPr="00417B95">
        <w:rPr>
          <w:szCs w:val="22"/>
        </w:rPr>
        <w:t>Following the lesson development, the stories were assessed:</w:t>
      </w:r>
    </w:p>
    <w:p w:rsidR="00F37FBD" w:rsidRPr="00BD4BBD" w:rsidRDefault="00F37FBD" w:rsidP="00F37FBD">
      <w:pPr>
        <w:pStyle w:val="ListParagraph"/>
        <w:numPr>
          <w:ilvl w:val="0"/>
          <w:numId w:val="20"/>
        </w:numPr>
        <w:rPr>
          <w:rFonts w:ascii="Arial" w:hAnsi="Arial" w:cs="Arial"/>
        </w:rPr>
      </w:pPr>
      <w:r w:rsidRPr="00BD4BBD">
        <w:rPr>
          <w:rFonts w:ascii="Arial" w:hAnsi="Arial" w:cs="Arial"/>
        </w:rPr>
        <w:lastRenderedPageBreak/>
        <w:t>as successful narrative work (narrative structure, development of characters, use of dialogue, and description)</w:t>
      </w:r>
    </w:p>
    <w:p w:rsidR="00F37FBD" w:rsidRPr="00BD4BBD" w:rsidRDefault="00F37FBD" w:rsidP="00F37FBD">
      <w:pPr>
        <w:pStyle w:val="ListParagraph"/>
        <w:numPr>
          <w:ilvl w:val="0"/>
          <w:numId w:val="20"/>
        </w:numPr>
        <w:rPr>
          <w:rFonts w:ascii="Arial" w:hAnsi="Arial" w:cs="Arial"/>
        </w:rPr>
      </w:pPr>
      <w:r w:rsidRPr="00BD4BBD">
        <w:rPr>
          <w:rFonts w:ascii="Arial" w:hAnsi="Arial" w:cs="Arial"/>
        </w:rPr>
        <w:t>as effective (efficient) computer programming</w:t>
      </w:r>
    </w:p>
    <w:p w:rsidR="00F37FBD" w:rsidRPr="00BD4BBD" w:rsidRDefault="00F37FBD" w:rsidP="00F37FBD">
      <w:pPr>
        <w:pStyle w:val="ListParagraph"/>
        <w:numPr>
          <w:ilvl w:val="0"/>
          <w:numId w:val="20"/>
        </w:numPr>
        <w:rPr>
          <w:rFonts w:ascii="Arial" w:hAnsi="Arial" w:cs="Arial"/>
        </w:rPr>
      </w:pPr>
      <w:r w:rsidRPr="00BD4BBD">
        <w:rPr>
          <w:rFonts w:ascii="Arial" w:hAnsi="Arial" w:cs="Arial"/>
        </w:rPr>
        <w:t>for cross-curricular elements such as art work (developing</w:t>
      </w:r>
      <w:r>
        <w:rPr>
          <w:rFonts w:ascii="Arial" w:hAnsi="Arial" w:cs="Arial"/>
        </w:rPr>
        <w:t xml:space="preserve"> the </w:t>
      </w:r>
      <w:r w:rsidRPr="00BD4BBD">
        <w:rPr>
          <w:rFonts w:ascii="Arial" w:hAnsi="Arial" w:cs="Arial"/>
        </w:rPr>
        <w:t xml:space="preserve"> pupils’ own sprites and background scenes), and music (development of sound tracks in music lessons, or as homework)</w:t>
      </w:r>
    </w:p>
    <w:p w:rsidR="00F37FBD" w:rsidRPr="00272D10" w:rsidRDefault="00175D59" w:rsidP="00175D59">
      <w:pPr>
        <w:pStyle w:val="Heading3"/>
      </w:pPr>
      <w:r>
        <w:rPr>
          <w:caps w:val="0"/>
        </w:rPr>
        <w:t xml:space="preserve">4.2 </w:t>
      </w:r>
      <w:r w:rsidRPr="00272D10">
        <w:rPr>
          <w:caps w:val="0"/>
        </w:rPr>
        <w:t>International Dimension</w:t>
      </w:r>
    </w:p>
    <w:p w:rsidR="0034049C" w:rsidRDefault="00F37FBD" w:rsidP="00F37FBD">
      <w:r w:rsidRPr="00417B95">
        <w:rPr>
          <w:szCs w:val="22"/>
        </w:rPr>
        <w:t xml:space="preserve">Accordingly, Bishop Ramsey School and Brunel University, working together, sent out details of the project to </w:t>
      </w:r>
      <w:r w:rsidR="005F5911">
        <w:rPr>
          <w:szCs w:val="22"/>
        </w:rPr>
        <w:t>the</w:t>
      </w:r>
      <w:r>
        <w:rPr>
          <w:szCs w:val="22"/>
        </w:rPr>
        <w:t xml:space="preserve"> team in </w:t>
      </w:r>
      <w:r w:rsidRPr="00417B95">
        <w:rPr>
          <w:szCs w:val="22"/>
        </w:rPr>
        <w:t xml:space="preserve">Prague, including some of the support materials developed in the UK. </w:t>
      </w:r>
      <w:r w:rsidRPr="006D5867">
        <w:rPr>
          <w:lang w:val="en-US"/>
        </w:rPr>
        <w:t>At</w:t>
      </w:r>
      <w:r>
        <w:t xml:space="preserve"> </w:t>
      </w:r>
      <w:r w:rsidRPr="006D5867">
        <w:t>the</w:t>
      </w:r>
      <w:r>
        <w:t xml:space="preserve"> Primary School ZS Korunovacni in Prague</w:t>
      </w:r>
      <w:r w:rsidR="00272D10">
        <w:t xml:space="preserve"> </w:t>
      </w:r>
      <w:r>
        <w:t>the project focused on programming stories in Scratch</w:t>
      </w:r>
      <w:r w:rsidR="00F752D0">
        <w:t xml:space="preserve"> was implemented</w:t>
      </w:r>
      <w:r>
        <w:t xml:space="preserve"> and </w:t>
      </w:r>
      <w:r w:rsidR="00F752D0">
        <w:t xml:space="preserve">adapted for teaching for </w:t>
      </w:r>
      <w:r w:rsidR="0034049C">
        <w:t>several groups of pupils</w:t>
      </w:r>
      <w:r w:rsidR="00F752D0">
        <w:t xml:space="preserve"> in age 8 to 13</w:t>
      </w:r>
      <w:r w:rsidR="0034049C">
        <w:t xml:space="preserve">. </w:t>
      </w:r>
    </w:p>
    <w:p w:rsidR="0034049C" w:rsidRDefault="0034049C" w:rsidP="00F37FBD"/>
    <w:p w:rsidR="00F37FBD" w:rsidRPr="00F21FEB" w:rsidRDefault="00175D59" w:rsidP="00175D59">
      <w:pPr>
        <w:pStyle w:val="Heading3"/>
      </w:pPr>
      <w:r>
        <w:rPr>
          <w:caps w:val="0"/>
        </w:rPr>
        <w:t xml:space="preserve">4.3 </w:t>
      </w:r>
      <w:r w:rsidRPr="00F21FEB">
        <w:rPr>
          <w:caps w:val="0"/>
        </w:rPr>
        <w:t>Teaching Materials Being Developed</w:t>
      </w:r>
    </w:p>
    <w:p w:rsidR="00F37FBD" w:rsidRDefault="00F37FBD" w:rsidP="00F37FBD">
      <w:pPr>
        <w:rPr>
          <w:b/>
          <w:szCs w:val="22"/>
        </w:rPr>
      </w:pPr>
      <w:r w:rsidRPr="00B1635E">
        <w:rPr>
          <w:rFonts w:cs="Arial"/>
          <w:szCs w:val="22"/>
        </w:rPr>
        <w:t xml:space="preserve">Here are some </w:t>
      </w:r>
      <w:r>
        <w:rPr>
          <w:rFonts w:cs="Arial"/>
          <w:szCs w:val="22"/>
        </w:rPr>
        <w:t xml:space="preserve">short </w:t>
      </w:r>
      <w:r w:rsidRPr="00B1635E">
        <w:rPr>
          <w:rFonts w:cs="Arial"/>
          <w:szCs w:val="22"/>
        </w:rPr>
        <w:t>examples of support materials presented to the students to support the dev</w:t>
      </w:r>
      <w:r>
        <w:rPr>
          <w:rFonts w:cs="Arial"/>
          <w:szCs w:val="22"/>
        </w:rPr>
        <w:t>elopment of their creative work.  The Planning Sheet below is vital in order to focus the pupil’s attention on the development of an effective narrative line:</w:t>
      </w:r>
    </w:p>
    <w:p w:rsidR="00D512CD" w:rsidRDefault="00D512CD" w:rsidP="00417B95">
      <w:pPr>
        <w:rPr>
          <w:b/>
          <w:szCs w:val="22"/>
        </w:rPr>
      </w:pPr>
    </w:p>
    <w:p w:rsidR="00D512CD" w:rsidRDefault="00D512CD" w:rsidP="00417B95">
      <w:pPr>
        <w:rPr>
          <w:b/>
          <w:szCs w:val="22"/>
        </w:rPr>
      </w:pPr>
    </w:p>
    <w:p w:rsidR="00272D10" w:rsidRDefault="00D512CD" w:rsidP="00272D10">
      <w:pPr>
        <w:keepNext/>
      </w:pPr>
      <w:r w:rsidRPr="00417B95">
        <w:rPr>
          <w:noProof/>
          <w:szCs w:val="22"/>
          <w:lang w:eastAsia="en-GB"/>
        </w:rPr>
        <w:drawing>
          <wp:inline distT="0" distB="0" distL="0" distR="0">
            <wp:extent cx="5838825" cy="3448050"/>
            <wp:effectExtent l="0" t="0" r="9525"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srcRect/>
                    <a:stretch>
                      <a:fillRect/>
                    </a:stretch>
                  </pic:blipFill>
                  <pic:spPr>
                    <a:xfrm>
                      <a:off x="0" y="0"/>
                      <a:ext cx="5838825" cy="3448050"/>
                    </a:xfrm>
                    <a:prstGeom prst="rect">
                      <a:avLst/>
                    </a:prstGeom>
                    <a:noFill/>
                    <a:ln>
                      <a:noFill/>
                      <a:prstDash/>
                    </a:ln>
                  </pic:spPr>
                </pic:pic>
              </a:graphicData>
            </a:graphic>
          </wp:inline>
        </w:drawing>
      </w:r>
    </w:p>
    <w:p w:rsidR="00D512CD" w:rsidRDefault="00272D10" w:rsidP="00272D10">
      <w:pPr>
        <w:pStyle w:val="Caption"/>
        <w:rPr>
          <w:b w:val="0"/>
          <w:szCs w:val="22"/>
        </w:rPr>
      </w:pPr>
      <w:proofErr w:type="gramStart"/>
      <w:r>
        <w:t>Fig.</w:t>
      </w:r>
      <w:proofErr w:type="gramEnd"/>
      <w:r>
        <w:t xml:space="preserve">  </w:t>
      </w:r>
      <w:fldSimple w:instr=" SEQ Fig._ \* ARABIC ">
        <w:r w:rsidR="008F7D6A">
          <w:rPr>
            <w:noProof/>
          </w:rPr>
          <w:t>2</w:t>
        </w:r>
      </w:fldSimple>
      <w:r>
        <w:t xml:space="preserve"> Story Planning Prompt Sheet</w:t>
      </w:r>
    </w:p>
    <w:p w:rsidR="003C002C" w:rsidRDefault="003C002C" w:rsidP="00417B95">
      <w:pPr>
        <w:rPr>
          <w:b/>
          <w:szCs w:val="22"/>
        </w:rPr>
      </w:pPr>
    </w:p>
    <w:p w:rsidR="00FD5B06" w:rsidRPr="00417B95" w:rsidRDefault="00FD5B06" w:rsidP="00FD5B06">
      <w:pPr>
        <w:rPr>
          <w:b/>
          <w:szCs w:val="22"/>
        </w:rPr>
      </w:pPr>
      <w:r w:rsidRPr="00417B95">
        <w:rPr>
          <w:b/>
          <w:szCs w:val="22"/>
        </w:rPr>
        <w:t>What makes a good story, in Scratch?</w:t>
      </w:r>
    </w:p>
    <w:p w:rsidR="00FD5B06" w:rsidRDefault="00FD5B06" w:rsidP="00FD5B06">
      <w:pPr>
        <w:rPr>
          <w:b/>
          <w:szCs w:val="22"/>
        </w:rPr>
      </w:pPr>
    </w:p>
    <w:p w:rsidR="00FD5B06" w:rsidRDefault="00FD5B06" w:rsidP="00FD5B06">
      <w:pPr>
        <w:rPr>
          <w:b/>
          <w:szCs w:val="22"/>
        </w:rPr>
      </w:pPr>
      <w:r w:rsidRPr="00417B95">
        <w:rPr>
          <w:b/>
          <w:szCs w:val="22"/>
        </w:rPr>
        <w:t>Structure</w:t>
      </w:r>
    </w:p>
    <w:p w:rsidR="00FD5B06" w:rsidRPr="00417B95" w:rsidRDefault="00FD5B06" w:rsidP="00FD5B06">
      <w:pPr>
        <w:rPr>
          <w:b/>
          <w:szCs w:val="22"/>
        </w:rPr>
      </w:pPr>
    </w:p>
    <w:p w:rsidR="00FD5B06" w:rsidRDefault="00FD5B06" w:rsidP="00FD5B06">
      <w:pPr>
        <w:rPr>
          <w:szCs w:val="22"/>
        </w:rPr>
      </w:pPr>
      <w:r w:rsidRPr="00417B95">
        <w:rPr>
          <w:szCs w:val="22"/>
        </w:rPr>
        <w:t>Beginning: Introduce your characters and your setting.</w:t>
      </w:r>
    </w:p>
    <w:p w:rsidR="00FD5B06" w:rsidRPr="00417B95" w:rsidRDefault="00FD5B06" w:rsidP="00FD5B06">
      <w:pPr>
        <w:rPr>
          <w:szCs w:val="22"/>
        </w:rPr>
      </w:pPr>
    </w:p>
    <w:p w:rsidR="00FD5B06" w:rsidRDefault="00FD5B06" w:rsidP="00FD5B06">
      <w:pPr>
        <w:rPr>
          <w:szCs w:val="22"/>
        </w:rPr>
      </w:pPr>
      <w:r w:rsidRPr="00417B95">
        <w:rPr>
          <w:szCs w:val="22"/>
        </w:rPr>
        <w:t>Middle:  Develop the story so that it leads up to an exciting climax.</w:t>
      </w:r>
    </w:p>
    <w:p w:rsidR="00FD5B06" w:rsidRPr="00417B95" w:rsidRDefault="00FD5B06" w:rsidP="00FD5B06">
      <w:pPr>
        <w:rPr>
          <w:szCs w:val="22"/>
        </w:rPr>
      </w:pPr>
    </w:p>
    <w:p w:rsidR="00FD5B06" w:rsidRDefault="00FD5B06" w:rsidP="00FD5B06">
      <w:pPr>
        <w:rPr>
          <w:szCs w:val="22"/>
        </w:rPr>
      </w:pPr>
      <w:r w:rsidRPr="00417B95">
        <w:rPr>
          <w:szCs w:val="22"/>
        </w:rPr>
        <w:lastRenderedPageBreak/>
        <w:t>Ending: A resolution, or happy ending, with a moral.</w:t>
      </w:r>
    </w:p>
    <w:p w:rsidR="00FD5B06" w:rsidRDefault="00FD5B06" w:rsidP="00FD5B06">
      <w:pPr>
        <w:rPr>
          <w:szCs w:val="22"/>
        </w:rPr>
      </w:pPr>
    </w:p>
    <w:p w:rsidR="00FD5B06" w:rsidRPr="00417B95" w:rsidRDefault="00FD5B06" w:rsidP="00FD5B06">
      <w:pPr>
        <w:rPr>
          <w:szCs w:val="22"/>
        </w:rPr>
      </w:pPr>
    </w:p>
    <w:p w:rsidR="00FD5B06" w:rsidRDefault="00FD5B06" w:rsidP="00FD5B06">
      <w:pPr>
        <w:rPr>
          <w:szCs w:val="22"/>
        </w:rPr>
      </w:pPr>
      <w:r w:rsidRPr="00417B95">
        <w:rPr>
          <w:szCs w:val="22"/>
        </w:rPr>
        <w:t xml:space="preserve">In Scratch, you can place a sentence of narrative across the bottom of each “page”.  </w:t>
      </w:r>
    </w:p>
    <w:p w:rsidR="00FD5B06" w:rsidRPr="00417B95" w:rsidRDefault="00FD5B06" w:rsidP="00FD5B06">
      <w:pPr>
        <w:rPr>
          <w:szCs w:val="22"/>
        </w:rPr>
      </w:pPr>
    </w:p>
    <w:p w:rsidR="00FD5B06" w:rsidRPr="00417B95" w:rsidRDefault="00FD5B06" w:rsidP="00FD5B06">
      <w:pPr>
        <w:rPr>
          <w:b/>
          <w:szCs w:val="22"/>
        </w:rPr>
      </w:pPr>
      <w:r w:rsidRPr="00417B95">
        <w:rPr>
          <w:b/>
          <w:szCs w:val="22"/>
        </w:rPr>
        <w:t>Setting</w:t>
      </w:r>
    </w:p>
    <w:p w:rsidR="00FD5B06" w:rsidRDefault="00FD5B06" w:rsidP="00FD5B06">
      <w:pPr>
        <w:rPr>
          <w:szCs w:val="22"/>
        </w:rPr>
      </w:pPr>
      <w:r w:rsidRPr="00417B95">
        <w:rPr>
          <w:szCs w:val="22"/>
        </w:rPr>
        <w:t>In Scratch, you do not actually need to describe the setting, but you can make your own “backgrounds” against which your story will unfold.  Use Draw or Paint.</w:t>
      </w:r>
    </w:p>
    <w:p w:rsidR="00FD5B06" w:rsidRPr="00417B95" w:rsidRDefault="00FD5B06" w:rsidP="00FD5B06">
      <w:pPr>
        <w:rPr>
          <w:szCs w:val="22"/>
        </w:rPr>
      </w:pPr>
    </w:p>
    <w:p w:rsidR="00FD5B06" w:rsidRPr="00417B95" w:rsidRDefault="00FD5B06" w:rsidP="00FD5B06">
      <w:pPr>
        <w:rPr>
          <w:b/>
          <w:szCs w:val="22"/>
        </w:rPr>
      </w:pPr>
      <w:r w:rsidRPr="00417B95">
        <w:rPr>
          <w:b/>
          <w:szCs w:val="22"/>
        </w:rPr>
        <w:t>Characters</w:t>
      </w:r>
    </w:p>
    <w:p w:rsidR="00FD5B06" w:rsidRDefault="00FD5B06" w:rsidP="00FD5B06">
      <w:pPr>
        <w:rPr>
          <w:szCs w:val="22"/>
        </w:rPr>
      </w:pPr>
      <w:r w:rsidRPr="00417B95">
        <w:rPr>
          <w:szCs w:val="22"/>
        </w:rPr>
        <w:t>Characters: In Scratch, you do not need to describe your characters</w:t>
      </w:r>
      <w:r>
        <w:rPr>
          <w:szCs w:val="22"/>
        </w:rPr>
        <w:t xml:space="preserve"> (called Costumes)</w:t>
      </w:r>
      <w:r w:rsidRPr="00417B95">
        <w:rPr>
          <w:szCs w:val="22"/>
        </w:rPr>
        <w:t>, but you can show their thoughts and emotions in two ways:</w:t>
      </w:r>
    </w:p>
    <w:p w:rsidR="00FD5B06" w:rsidRPr="00417B95" w:rsidRDefault="00FD5B06" w:rsidP="00FD5B06">
      <w:pPr>
        <w:rPr>
          <w:szCs w:val="22"/>
        </w:rPr>
      </w:pPr>
    </w:p>
    <w:p w:rsidR="00FD5B06" w:rsidRPr="00F21FEB" w:rsidRDefault="00FD5B06" w:rsidP="00FD5B06">
      <w:pPr>
        <w:pStyle w:val="ListParagraph"/>
        <w:numPr>
          <w:ilvl w:val="0"/>
          <w:numId w:val="21"/>
        </w:numPr>
        <w:rPr>
          <w:rFonts w:ascii="Arial" w:hAnsi="Arial" w:cs="Arial"/>
        </w:rPr>
      </w:pPr>
      <w:r w:rsidRPr="00F21FEB">
        <w:rPr>
          <w:rFonts w:ascii="Arial" w:hAnsi="Arial" w:cs="Arial"/>
        </w:rPr>
        <w:t>Speech bubbles</w:t>
      </w:r>
    </w:p>
    <w:p w:rsidR="00FD5B06" w:rsidRPr="00F21FEB" w:rsidRDefault="00B97E24" w:rsidP="00FD5B06">
      <w:pPr>
        <w:pStyle w:val="ListParagraph"/>
        <w:numPr>
          <w:ilvl w:val="0"/>
          <w:numId w:val="21"/>
        </w:numPr>
        <w:rPr>
          <w:rFonts w:ascii="Arial" w:hAnsi="Arial" w:cs="Arial"/>
        </w:rPr>
      </w:pPr>
      <w:r>
        <w:rPr>
          <w:rFonts w:ascii="Arial" w:hAnsi="Arial" w:cs="Arial"/>
        </w:rPr>
        <w:t>Thought bubbles</w:t>
      </w:r>
      <w:r w:rsidR="00FD5B06">
        <w:rPr>
          <w:rFonts w:ascii="Arial" w:hAnsi="Arial" w:cs="Arial"/>
        </w:rPr>
        <w:t xml:space="preserve"> (the characters</w:t>
      </w:r>
      <w:r w:rsidR="00FD5B06" w:rsidRPr="00F21FEB">
        <w:rPr>
          <w:rFonts w:ascii="Arial" w:hAnsi="Arial" w:cs="Arial"/>
        </w:rPr>
        <w:t xml:space="preserve"> may not be thinking what they are saying….)</w:t>
      </w:r>
    </w:p>
    <w:p w:rsidR="00FD5B06" w:rsidRDefault="00FD5B06" w:rsidP="00FD5B06">
      <w:pPr>
        <w:rPr>
          <w:szCs w:val="22"/>
        </w:rPr>
      </w:pPr>
      <w:r w:rsidRPr="00417B95">
        <w:rPr>
          <w:szCs w:val="22"/>
        </w:rPr>
        <w:t>You can use or modify sprites from Scratch, or from the Internet, but you can also create your own.  Have fun animating your characters! (They are called “Costumes”.)</w:t>
      </w:r>
    </w:p>
    <w:p w:rsidR="00FD5B06" w:rsidRDefault="00FD5B06" w:rsidP="00FD5B06">
      <w:pPr>
        <w:rPr>
          <w:b/>
          <w:szCs w:val="22"/>
        </w:rPr>
      </w:pPr>
    </w:p>
    <w:p w:rsidR="00FD5B06" w:rsidRDefault="00FD5B06" w:rsidP="00FD5B06">
      <w:pPr>
        <w:rPr>
          <w:b/>
          <w:szCs w:val="22"/>
        </w:rPr>
      </w:pPr>
    </w:p>
    <w:p w:rsidR="00FD5B06" w:rsidRDefault="00FD5B06" w:rsidP="00FD5B06">
      <w:pPr>
        <w:rPr>
          <w:b/>
          <w:szCs w:val="22"/>
        </w:rPr>
      </w:pPr>
      <w:r w:rsidRPr="00417B95">
        <w:rPr>
          <w:b/>
          <w:szCs w:val="22"/>
        </w:rPr>
        <w:t>Music files</w:t>
      </w:r>
    </w:p>
    <w:p w:rsidR="00FD5B06" w:rsidRPr="00417B95" w:rsidRDefault="00FD5B06" w:rsidP="00FD5B06">
      <w:pPr>
        <w:rPr>
          <w:b/>
          <w:szCs w:val="22"/>
        </w:rPr>
      </w:pPr>
    </w:p>
    <w:p w:rsidR="00FD5B06" w:rsidRPr="00417B95" w:rsidRDefault="00FD5B06" w:rsidP="00FD5B06">
      <w:pPr>
        <w:rPr>
          <w:szCs w:val="22"/>
        </w:rPr>
      </w:pPr>
      <w:r w:rsidRPr="00417B95">
        <w:rPr>
          <w:szCs w:val="22"/>
        </w:rPr>
        <w:t>You can add music files to add atmosphere to your story.  You can use the files from Scratch or from the Internet, but you can also create your own music, using the school’s music software.</w:t>
      </w:r>
    </w:p>
    <w:p w:rsidR="00FD5B06" w:rsidRDefault="00FD5B06" w:rsidP="00FD5B06">
      <w:pPr>
        <w:rPr>
          <w:b/>
          <w:szCs w:val="22"/>
        </w:rPr>
      </w:pPr>
    </w:p>
    <w:p w:rsidR="00FD5B06" w:rsidRDefault="00FD5B06" w:rsidP="00FD5B06">
      <w:pPr>
        <w:rPr>
          <w:b/>
          <w:szCs w:val="22"/>
        </w:rPr>
      </w:pPr>
      <w:r w:rsidRPr="00417B95">
        <w:rPr>
          <w:b/>
          <w:szCs w:val="22"/>
        </w:rPr>
        <w:t>Voice-overs</w:t>
      </w:r>
    </w:p>
    <w:p w:rsidR="00FD5B06" w:rsidRPr="00417B95" w:rsidRDefault="00FD5B06" w:rsidP="00FD5B06">
      <w:pPr>
        <w:rPr>
          <w:b/>
          <w:szCs w:val="22"/>
        </w:rPr>
      </w:pPr>
    </w:p>
    <w:p w:rsidR="00FD5B06" w:rsidRDefault="00FD5B06" w:rsidP="00FD5B06">
      <w:pPr>
        <w:rPr>
          <w:szCs w:val="22"/>
        </w:rPr>
      </w:pPr>
      <w:r w:rsidRPr="00417B95">
        <w:rPr>
          <w:szCs w:val="22"/>
        </w:rPr>
        <w:t>You can use a microphone to add the conversations spoken by the characters in your story.</w:t>
      </w:r>
    </w:p>
    <w:p w:rsidR="00272D10" w:rsidRDefault="00272D10" w:rsidP="00FD5B06">
      <w:pPr>
        <w:rPr>
          <w:szCs w:val="22"/>
        </w:rPr>
      </w:pPr>
    </w:p>
    <w:p w:rsidR="00272D10" w:rsidRPr="00272D10" w:rsidRDefault="00175D59" w:rsidP="00175D59">
      <w:pPr>
        <w:pStyle w:val="Heading3"/>
      </w:pPr>
      <w:r>
        <w:rPr>
          <w:caps w:val="0"/>
        </w:rPr>
        <w:t>4.4 Stories in Scratch a</w:t>
      </w:r>
      <w:r w:rsidRPr="00272D10">
        <w:rPr>
          <w:caps w:val="0"/>
        </w:rPr>
        <w:t>t Z</w:t>
      </w:r>
      <w:r>
        <w:rPr>
          <w:caps w:val="0"/>
        </w:rPr>
        <w:t>S</w:t>
      </w:r>
      <w:r w:rsidRPr="00272D10">
        <w:rPr>
          <w:caps w:val="0"/>
        </w:rPr>
        <w:t xml:space="preserve"> Korunovacni</w:t>
      </w:r>
      <w:r w:rsidR="00494439">
        <w:rPr>
          <w:caps w:val="0"/>
        </w:rPr>
        <w:t>, Prague, CZ</w:t>
      </w:r>
    </w:p>
    <w:p w:rsidR="00272D10" w:rsidRDefault="00272D10" w:rsidP="00FD5B06">
      <w:pPr>
        <w:rPr>
          <w:szCs w:val="22"/>
        </w:rPr>
      </w:pPr>
    </w:p>
    <w:p w:rsidR="00AD6662" w:rsidRDefault="00AD6662" w:rsidP="00AD6662">
      <w:pPr>
        <w:rPr>
          <w:szCs w:val="22"/>
        </w:rPr>
      </w:pPr>
      <w:r>
        <w:rPr>
          <w:szCs w:val="22"/>
        </w:rPr>
        <w:t>T</w:t>
      </w:r>
      <w:r w:rsidRPr="008C7E43">
        <w:rPr>
          <w:szCs w:val="22"/>
        </w:rPr>
        <w:t>he project “Literacy from Scratch</w:t>
      </w:r>
      <w:r>
        <w:rPr>
          <w:szCs w:val="22"/>
        </w:rPr>
        <w:t>”</w:t>
      </w:r>
      <w:r w:rsidRPr="008C7E43">
        <w:rPr>
          <w:szCs w:val="22"/>
        </w:rPr>
        <w:t xml:space="preserve"> </w:t>
      </w:r>
      <w:r>
        <w:rPr>
          <w:szCs w:val="22"/>
        </w:rPr>
        <w:t xml:space="preserve">is implemented in ZS Korunovacni </w:t>
      </w:r>
      <w:r w:rsidR="0035480E">
        <w:rPr>
          <w:szCs w:val="22"/>
        </w:rPr>
        <w:t>six</w:t>
      </w:r>
      <w:r w:rsidRPr="008C7E43">
        <w:rPr>
          <w:szCs w:val="22"/>
        </w:rPr>
        <w:t xml:space="preserve"> steps:</w:t>
      </w:r>
    </w:p>
    <w:p w:rsidR="00AD6662" w:rsidRDefault="00AD6662" w:rsidP="00AD6662">
      <w:pPr>
        <w:rPr>
          <w:szCs w:val="22"/>
        </w:rPr>
      </w:pPr>
    </w:p>
    <w:p w:rsidR="00AD6662" w:rsidRPr="0036266B" w:rsidRDefault="00AD6662" w:rsidP="00AD6662">
      <w:pPr>
        <w:rPr>
          <w:b/>
          <w:szCs w:val="22"/>
        </w:rPr>
      </w:pPr>
      <w:r w:rsidRPr="0036266B">
        <w:rPr>
          <w:b/>
          <w:szCs w:val="22"/>
        </w:rPr>
        <w:t>Step 1</w:t>
      </w:r>
    </w:p>
    <w:p w:rsidR="00AD6662" w:rsidRDefault="00AD6662" w:rsidP="00AD6662">
      <w:pPr>
        <w:rPr>
          <w:rFonts w:cs="Arial"/>
        </w:rPr>
      </w:pPr>
      <w:r w:rsidRPr="0036266B">
        <w:rPr>
          <w:rFonts w:cs="Arial"/>
        </w:rPr>
        <w:t>In a compulsory ICT education (1 hour</w:t>
      </w:r>
      <w:r>
        <w:rPr>
          <w:rFonts w:cs="Arial"/>
        </w:rPr>
        <w:t>/</w:t>
      </w:r>
      <w:r w:rsidRPr="0036266B">
        <w:rPr>
          <w:rFonts w:cs="Arial"/>
        </w:rPr>
        <w:t xml:space="preserve">week) ICT teachers introduce their primary pupils to </w:t>
      </w:r>
      <w:r w:rsidRPr="0070102C">
        <w:rPr>
          <w:rFonts w:cs="Arial"/>
          <w:b/>
        </w:rPr>
        <w:t>the use of ICT</w:t>
      </w:r>
      <w:r w:rsidRPr="0036266B">
        <w:rPr>
          <w:rFonts w:cs="Arial"/>
        </w:rPr>
        <w:t>.</w:t>
      </w:r>
    </w:p>
    <w:p w:rsidR="00AD6662" w:rsidRDefault="00AD6662" w:rsidP="00AD6662">
      <w:pPr>
        <w:rPr>
          <w:rFonts w:cs="Arial"/>
        </w:rPr>
      </w:pPr>
      <w:r>
        <w:rPr>
          <w:rFonts w:cs="Arial"/>
        </w:rPr>
        <w:t>Outcomes: Children are able to switch on and off a computer, to run and exit Scratch, to save data on a server into an appropriate folder.</w:t>
      </w:r>
    </w:p>
    <w:p w:rsidR="00AD6662" w:rsidRDefault="00AD6662" w:rsidP="00AD6662">
      <w:pPr>
        <w:rPr>
          <w:rFonts w:cs="Arial"/>
        </w:rPr>
      </w:pPr>
    </w:p>
    <w:p w:rsidR="00AD6662" w:rsidRPr="0036266B" w:rsidRDefault="00AD6662" w:rsidP="00AD6662">
      <w:pPr>
        <w:rPr>
          <w:b/>
          <w:szCs w:val="22"/>
        </w:rPr>
      </w:pPr>
      <w:r w:rsidRPr="0036266B">
        <w:rPr>
          <w:b/>
          <w:szCs w:val="22"/>
        </w:rPr>
        <w:t>Step 2</w:t>
      </w:r>
    </w:p>
    <w:p w:rsidR="00AD6662" w:rsidRDefault="00AD6662" w:rsidP="00AD6662">
      <w:pPr>
        <w:rPr>
          <w:szCs w:val="22"/>
        </w:rPr>
      </w:pPr>
      <w:r w:rsidRPr="008C7E43">
        <w:rPr>
          <w:szCs w:val="22"/>
        </w:rPr>
        <w:t xml:space="preserve">An introduction to the computer science program, Scratch, is added into </w:t>
      </w:r>
      <w:r>
        <w:rPr>
          <w:szCs w:val="22"/>
        </w:rPr>
        <w:t>activities through</w:t>
      </w:r>
      <w:r w:rsidRPr="008C7E43">
        <w:rPr>
          <w:szCs w:val="22"/>
        </w:rPr>
        <w:t xml:space="preserve"> Art Education. </w:t>
      </w:r>
      <w:r>
        <w:rPr>
          <w:szCs w:val="22"/>
        </w:rPr>
        <w:t xml:space="preserve">In Art Education the pupils start to </w:t>
      </w:r>
      <w:r w:rsidRPr="008C7E43">
        <w:rPr>
          <w:szCs w:val="22"/>
        </w:rPr>
        <w:t xml:space="preserve">formulate, verbally, </w:t>
      </w:r>
      <w:r>
        <w:rPr>
          <w:szCs w:val="22"/>
        </w:rPr>
        <w:t xml:space="preserve">their </w:t>
      </w:r>
      <w:r w:rsidRPr="00370968">
        <w:rPr>
          <w:b/>
          <w:szCs w:val="22"/>
        </w:rPr>
        <w:t>first ideas about their stories</w:t>
      </w:r>
      <w:r w:rsidRPr="008C7E43">
        <w:rPr>
          <w:szCs w:val="22"/>
        </w:rPr>
        <w:t xml:space="preserve">. </w:t>
      </w:r>
      <w:r>
        <w:rPr>
          <w:szCs w:val="22"/>
        </w:rPr>
        <w:t xml:space="preserve">A topic of stories should be very close to a child world and interests; it should be interesting also to friends from other countries. It could be stories about a sightseeing tour through Prague with their pets (dogs, cats, </w:t>
      </w:r>
      <w:proofErr w:type="spellStart"/>
      <w:proofErr w:type="gramStart"/>
      <w:r>
        <w:rPr>
          <w:szCs w:val="22"/>
        </w:rPr>
        <w:t>ect</w:t>
      </w:r>
      <w:proofErr w:type="spellEnd"/>
      <w:proofErr w:type="gramEnd"/>
      <w:r>
        <w:rPr>
          <w:szCs w:val="22"/>
        </w:rPr>
        <w:t xml:space="preserve">.). Older pupils, especially boys, prefer topics in which they can apply their fantasy. </w:t>
      </w:r>
    </w:p>
    <w:p w:rsidR="005F5911" w:rsidRDefault="005F5911" w:rsidP="00AD6662">
      <w:pPr>
        <w:rPr>
          <w:szCs w:val="22"/>
        </w:rPr>
      </w:pPr>
    </w:p>
    <w:p w:rsidR="00AD6662" w:rsidRDefault="00AD6662" w:rsidP="00AD6662">
      <w:pPr>
        <w:rPr>
          <w:rFonts w:cs="Arial"/>
        </w:rPr>
      </w:pPr>
      <w:r>
        <w:rPr>
          <w:szCs w:val="22"/>
        </w:rPr>
        <w:t>Outcomes: Each pupil tells his/her story verbally.</w:t>
      </w:r>
    </w:p>
    <w:p w:rsidR="00AD6662" w:rsidRDefault="00AD6662" w:rsidP="00AD6662">
      <w:pPr>
        <w:rPr>
          <w:rFonts w:cs="Arial"/>
        </w:rPr>
      </w:pPr>
    </w:p>
    <w:p w:rsidR="00AD6662" w:rsidRPr="00AB175D" w:rsidRDefault="00AD6662" w:rsidP="00AD6662">
      <w:pPr>
        <w:rPr>
          <w:b/>
          <w:szCs w:val="22"/>
        </w:rPr>
      </w:pPr>
      <w:r w:rsidRPr="00AB175D">
        <w:rPr>
          <w:b/>
          <w:szCs w:val="22"/>
        </w:rPr>
        <w:lastRenderedPageBreak/>
        <w:t>Step 3</w:t>
      </w:r>
    </w:p>
    <w:p w:rsidR="00AD6662" w:rsidRDefault="00AD6662" w:rsidP="00AD6662">
      <w:pPr>
        <w:rPr>
          <w:szCs w:val="22"/>
        </w:rPr>
      </w:pPr>
      <w:r>
        <w:rPr>
          <w:rFonts w:cs="Arial"/>
        </w:rPr>
        <w:t>In Art Education</w:t>
      </w:r>
      <w:r w:rsidR="005F5911">
        <w:rPr>
          <w:rFonts w:cs="Arial"/>
        </w:rPr>
        <w:t xml:space="preserve">, pupils </w:t>
      </w:r>
      <w:r>
        <w:rPr>
          <w:rFonts w:cs="Arial"/>
        </w:rPr>
        <w:t xml:space="preserve">elaborate </w:t>
      </w:r>
      <w:r w:rsidR="005F5911">
        <w:rPr>
          <w:rFonts w:cs="Arial"/>
        </w:rPr>
        <w:t xml:space="preserve">these stories </w:t>
      </w:r>
      <w:r>
        <w:rPr>
          <w:rFonts w:cs="Arial"/>
        </w:rPr>
        <w:t xml:space="preserve">on a paper </w:t>
      </w:r>
      <w:r w:rsidR="005F5911">
        <w:rPr>
          <w:rFonts w:cs="Arial"/>
        </w:rPr>
        <w:t>Story Planning Sheet, with</w:t>
      </w:r>
      <w:r>
        <w:rPr>
          <w:rFonts w:cs="Arial"/>
        </w:rPr>
        <w:t xml:space="preserve"> a pencil</w:t>
      </w:r>
      <w:r w:rsidR="005F5911">
        <w:rPr>
          <w:rFonts w:cs="Arial"/>
        </w:rPr>
        <w:t xml:space="preserve">, </w:t>
      </w:r>
      <w:r>
        <w:rPr>
          <w:rFonts w:cs="Arial"/>
        </w:rPr>
        <w:t xml:space="preserve">both as a series of </w:t>
      </w:r>
      <w:r w:rsidRPr="008F7D6A">
        <w:rPr>
          <w:rFonts w:cs="Arial"/>
          <w:b/>
        </w:rPr>
        <w:t>four scenes with different background both characters</w:t>
      </w:r>
      <w:r>
        <w:rPr>
          <w:rFonts w:cs="Arial"/>
        </w:rPr>
        <w:t xml:space="preserve"> (forms) of sprites </w:t>
      </w:r>
      <w:r>
        <w:rPr>
          <w:szCs w:val="22"/>
        </w:rPr>
        <w:t>which communicate together using “bubbles of sentences”</w:t>
      </w:r>
      <w:r>
        <w:rPr>
          <w:rFonts w:cs="Arial"/>
        </w:rPr>
        <w:t xml:space="preserve">. </w:t>
      </w:r>
      <w:r>
        <w:rPr>
          <w:szCs w:val="22"/>
        </w:rPr>
        <w:t xml:space="preserve">The pupils </w:t>
      </w:r>
      <w:r w:rsidRPr="008C7E43">
        <w:rPr>
          <w:szCs w:val="22"/>
        </w:rPr>
        <w:t xml:space="preserve">design </w:t>
      </w:r>
      <w:r w:rsidR="005F5911">
        <w:rPr>
          <w:szCs w:val="22"/>
        </w:rPr>
        <w:t>on paper also C</w:t>
      </w:r>
      <w:r>
        <w:rPr>
          <w:szCs w:val="22"/>
        </w:rPr>
        <w:t xml:space="preserve">ostumes of </w:t>
      </w:r>
      <w:r w:rsidRPr="008C7E43">
        <w:rPr>
          <w:szCs w:val="22"/>
        </w:rPr>
        <w:t xml:space="preserve">sprites. Some </w:t>
      </w:r>
      <w:r>
        <w:rPr>
          <w:szCs w:val="22"/>
        </w:rPr>
        <w:t>pupils</w:t>
      </w:r>
      <w:r w:rsidRPr="008C7E43">
        <w:rPr>
          <w:szCs w:val="22"/>
        </w:rPr>
        <w:t xml:space="preserve"> </w:t>
      </w:r>
      <w:r>
        <w:rPr>
          <w:szCs w:val="22"/>
        </w:rPr>
        <w:t>seek</w:t>
      </w:r>
      <w:r w:rsidRPr="008C7E43">
        <w:rPr>
          <w:szCs w:val="22"/>
        </w:rPr>
        <w:t xml:space="preserve"> to design a</w:t>
      </w:r>
      <w:r>
        <w:rPr>
          <w:szCs w:val="22"/>
        </w:rPr>
        <w:t xml:space="preserve"> </w:t>
      </w:r>
      <w:r w:rsidRPr="008C7E43">
        <w:rPr>
          <w:szCs w:val="22"/>
        </w:rPr>
        <w:t xml:space="preserve">genuine story with unusual </w:t>
      </w:r>
      <w:r>
        <w:rPr>
          <w:szCs w:val="22"/>
        </w:rPr>
        <w:t xml:space="preserve">costumes for </w:t>
      </w:r>
      <w:proofErr w:type="gramStart"/>
      <w:r w:rsidRPr="008C7E43">
        <w:rPr>
          <w:szCs w:val="22"/>
        </w:rPr>
        <w:t>sprites</w:t>
      </w:r>
      <w:r>
        <w:rPr>
          <w:szCs w:val="22"/>
        </w:rPr>
        <w:t>,</w:t>
      </w:r>
      <w:proofErr w:type="gramEnd"/>
      <w:r>
        <w:rPr>
          <w:szCs w:val="22"/>
        </w:rPr>
        <w:t xml:space="preserve"> therefore they </w:t>
      </w:r>
      <w:r w:rsidR="005F5911">
        <w:rPr>
          <w:szCs w:val="22"/>
        </w:rPr>
        <w:t>concentrate very much on the</w:t>
      </w:r>
      <w:r w:rsidRPr="008C7E43">
        <w:rPr>
          <w:szCs w:val="22"/>
        </w:rPr>
        <w:t xml:space="preserve"> q</w:t>
      </w:r>
      <w:r>
        <w:rPr>
          <w:szCs w:val="22"/>
        </w:rPr>
        <w:t>uality of the graphic design.</w:t>
      </w:r>
    </w:p>
    <w:p w:rsidR="00494439" w:rsidRDefault="00494439" w:rsidP="00AD6662">
      <w:pPr>
        <w:rPr>
          <w:szCs w:val="22"/>
        </w:rPr>
      </w:pPr>
    </w:p>
    <w:p w:rsidR="00494439" w:rsidRDefault="00494439" w:rsidP="00AD6662">
      <w:pPr>
        <w:rPr>
          <w:szCs w:val="22"/>
        </w:rPr>
      </w:pPr>
    </w:p>
    <w:tbl>
      <w:tblPr>
        <w:tblStyle w:val="TableGrid"/>
        <w:tblW w:w="0" w:type="auto"/>
        <w:tblLook w:val="04A0" w:firstRow="1" w:lastRow="0" w:firstColumn="1" w:lastColumn="0" w:noHBand="0" w:noVBand="1"/>
      </w:tblPr>
      <w:tblGrid>
        <w:gridCol w:w="4181"/>
        <w:gridCol w:w="4181"/>
      </w:tblGrid>
      <w:tr w:rsidR="00494439" w:rsidTr="00494439">
        <w:tc>
          <w:tcPr>
            <w:tcW w:w="8362" w:type="dxa"/>
            <w:gridSpan w:val="2"/>
            <w:tcBorders>
              <w:bottom w:val="nil"/>
            </w:tcBorders>
          </w:tcPr>
          <w:p w:rsidR="00494439" w:rsidRPr="00494439" w:rsidRDefault="00494439" w:rsidP="00494439">
            <w:pPr>
              <w:jc w:val="center"/>
              <w:rPr>
                <w:b/>
                <w:szCs w:val="22"/>
              </w:rPr>
            </w:pPr>
            <w:r w:rsidRPr="00494439">
              <w:rPr>
                <w:b/>
                <w:szCs w:val="22"/>
              </w:rPr>
              <w:t>Story Planning Sheet</w:t>
            </w:r>
          </w:p>
        </w:tc>
      </w:tr>
      <w:tr w:rsidR="00494439" w:rsidTr="00494439">
        <w:tc>
          <w:tcPr>
            <w:tcW w:w="4181" w:type="dxa"/>
            <w:tcBorders>
              <w:top w:val="nil"/>
            </w:tcBorders>
          </w:tcPr>
          <w:p w:rsidR="00494439" w:rsidRDefault="00494439" w:rsidP="00AD6662">
            <w:pPr>
              <w:rPr>
                <w:szCs w:val="22"/>
              </w:rPr>
            </w:pPr>
            <w:r>
              <w:rPr>
                <w:szCs w:val="22"/>
              </w:rPr>
              <w:t>Scene 1</w:t>
            </w:r>
          </w:p>
          <w:p w:rsidR="00494439" w:rsidRDefault="00494439" w:rsidP="00AD6662">
            <w:pPr>
              <w:rPr>
                <w:szCs w:val="22"/>
              </w:rPr>
            </w:pPr>
          </w:p>
          <w:p w:rsidR="00494439" w:rsidRDefault="00494439" w:rsidP="00AD6662">
            <w:pPr>
              <w:rPr>
                <w:szCs w:val="22"/>
              </w:rPr>
            </w:pPr>
          </w:p>
          <w:p w:rsidR="00494439" w:rsidRDefault="00494439" w:rsidP="00AD6662">
            <w:pPr>
              <w:rPr>
                <w:szCs w:val="22"/>
              </w:rPr>
            </w:pPr>
          </w:p>
          <w:p w:rsidR="00494439" w:rsidRDefault="00494439" w:rsidP="00AD6662">
            <w:pPr>
              <w:rPr>
                <w:szCs w:val="22"/>
              </w:rPr>
            </w:pPr>
          </w:p>
          <w:p w:rsidR="00494439" w:rsidRDefault="00494439" w:rsidP="00AD6662">
            <w:pPr>
              <w:rPr>
                <w:szCs w:val="22"/>
              </w:rPr>
            </w:pPr>
          </w:p>
          <w:p w:rsidR="00494439" w:rsidRDefault="00494439" w:rsidP="00AD6662">
            <w:pPr>
              <w:rPr>
                <w:szCs w:val="22"/>
              </w:rPr>
            </w:pPr>
          </w:p>
        </w:tc>
        <w:tc>
          <w:tcPr>
            <w:tcW w:w="4181" w:type="dxa"/>
            <w:tcBorders>
              <w:top w:val="nil"/>
            </w:tcBorders>
          </w:tcPr>
          <w:p w:rsidR="00494439" w:rsidRDefault="00494439" w:rsidP="00AD6662">
            <w:pPr>
              <w:rPr>
                <w:szCs w:val="22"/>
              </w:rPr>
            </w:pPr>
            <w:r>
              <w:rPr>
                <w:szCs w:val="22"/>
              </w:rPr>
              <w:t>Scene 2</w:t>
            </w:r>
          </w:p>
        </w:tc>
      </w:tr>
      <w:tr w:rsidR="00494439" w:rsidTr="00494439">
        <w:tc>
          <w:tcPr>
            <w:tcW w:w="4181" w:type="dxa"/>
          </w:tcPr>
          <w:p w:rsidR="00494439" w:rsidRDefault="00494439" w:rsidP="00AD6662">
            <w:pPr>
              <w:rPr>
                <w:szCs w:val="22"/>
              </w:rPr>
            </w:pPr>
            <w:r>
              <w:rPr>
                <w:szCs w:val="22"/>
              </w:rPr>
              <w:t>Scene 3</w:t>
            </w:r>
          </w:p>
          <w:p w:rsidR="00494439" w:rsidRDefault="00494439" w:rsidP="00AD6662">
            <w:pPr>
              <w:rPr>
                <w:szCs w:val="22"/>
              </w:rPr>
            </w:pPr>
          </w:p>
          <w:p w:rsidR="00494439" w:rsidRDefault="00494439" w:rsidP="00AD6662">
            <w:pPr>
              <w:rPr>
                <w:szCs w:val="22"/>
              </w:rPr>
            </w:pPr>
          </w:p>
          <w:p w:rsidR="00494439" w:rsidRDefault="00494439" w:rsidP="00AD6662">
            <w:pPr>
              <w:rPr>
                <w:szCs w:val="22"/>
              </w:rPr>
            </w:pPr>
          </w:p>
          <w:p w:rsidR="00494439" w:rsidRDefault="00494439" w:rsidP="00AD6662">
            <w:pPr>
              <w:rPr>
                <w:szCs w:val="22"/>
              </w:rPr>
            </w:pPr>
          </w:p>
          <w:p w:rsidR="00494439" w:rsidRDefault="00494439" w:rsidP="00AD6662">
            <w:pPr>
              <w:rPr>
                <w:szCs w:val="22"/>
              </w:rPr>
            </w:pPr>
          </w:p>
          <w:p w:rsidR="00494439" w:rsidRDefault="00494439" w:rsidP="00AD6662">
            <w:pPr>
              <w:rPr>
                <w:szCs w:val="22"/>
              </w:rPr>
            </w:pPr>
          </w:p>
        </w:tc>
        <w:tc>
          <w:tcPr>
            <w:tcW w:w="4181" w:type="dxa"/>
          </w:tcPr>
          <w:p w:rsidR="00494439" w:rsidRDefault="00494439" w:rsidP="00AD6662">
            <w:pPr>
              <w:rPr>
                <w:szCs w:val="22"/>
              </w:rPr>
            </w:pPr>
            <w:r>
              <w:rPr>
                <w:szCs w:val="22"/>
              </w:rPr>
              <w:t>Scene 4</w:t>
            </w:r>
          </w:p>
        </w:tc>
      </w:tr>
    </w:tbl>
    <w:p w:rsidR="00E40367" w:rsidRDefault="00E40367" w:rsidP="00E40367">
      <w:pPr>
        <w:rPr>
          <w:highlight w:val="yellow"/>
        </w:rPr>
      </w:pPr>
    </w:p>
    <w:p w:rsidR="00E40367" w:rsidRDefault="00E40367" w:rsidP="00E40367">
      <w:r w:rsidRPr="00E40367">
        <w:t xml:space="preserve">All pupils succeeded in designing visually original characters and figures, embedded very often in unusual stories. This </w:t>
      </w:r>
      <w:r>
        <w:t>“</w:t>
      </w:r>
      <w:r w:rsidRPr="00E40367">
        <w:t xml:space="preserve">paper </w:t>
      </w:r>
      <w:r>
        <w:t>step”</w:t>
      </w:r>
      <w:r w:rsidRPr="00E40367">
        <w:t xml:space="preserve"> is very important. It contributed to visualising ideas and storylines, and to define its four </w:t>
      </w:r>
      <w:r>
        <w:t>scenes</w:t>
      </w:r>
      <w:r w:rsidRPr="00E40367">
        <w:t>. The visual and graphic</w:t>
      </w:r>
      <w:r>
        <w:t xml:space="preserve"> forms of stories are original.</w:t>
      </w:r>
    </w:p>
    <w:p w:rsidR="00494439" w:rsidRDefault="00494439" w:rsidP="00AD6662">
      <w:pPr>
        <w:rPr>
          <w:szCs w:val="22"/>
        </w:rPr>
      </w:pPr>
    </w:p>
    <w:p w:rsidR="00AD6662" w:rsidRDefault="00AD6662" w:rsidP="00AD6662">
      <w:pPr>
        <w:rPr>
          <w:szCs w:val="22"/>
        </w:rPr>
      </w:pPr>
    </w:p>
    <w:p w:rsidR="00272D10" w:rsidRDefault="008F7D6A" w:rsidP="00272D10">
      <w:pPr>
        <w:keepNext/>
      </w:pPr>
      <w:r>
        <w:rPr>
          <w:noProof/>
          <w:lang w:eastAsia="en-GB"/>
        </w:rPr>
        <w:drawing>
          <wp:inline distT="0" distB="0" distL="0" distR="0">
            <wp:extent cx="3226003" cy="2192128"/>
            <wp:effectExtent l="19050" t="0" r="0" b="0"/>
            <wp:docPr id="18" name="Obrázek 17" descr="story1_sceny-3-treti.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ry1_sceny-3-treti.bmp"/>
                    <pic:cNvPicPr/>
                  </pic:nvPicPr>
                  <pic:blipFill>
                    <a:blip r:embed="rId13" cstate="print"/>
                    <a:stretch>
                      <a:fillRect/>
                    </a:stretch>
                  </pic:blipFill>
                  <pic:spPr>
                    <a:xfrm>
                      <a:off x="0" y="0"/>
                      <a:ext cx="3227448" cy="2193110"/>
                    </a:xfrm>
                    <a:prstGeom prst="rect">
                      <a:avLst/>
                    </a:prstGeom>
                  </pic:spPr>
                </pic:pic>
              </a:graphicData>
            </a:graphic>
          </wp:inline>
        </w:drawing>
      </w:r>
    </w:p>
    <w:p w:rsidR="00AD6662" w:rsidRDefault="00272D10" w:rsidP="00272D10">
      <w:pPr>
        <w:pStyle w:val="Caption"/>
        <w:rPr>
          <w:szCs w:val="22"/>
        </w:rPr>
      </w:pPr>
      <w:proofErr w:type="gramStart"/>
      <w:r>
        <w:t>Fig.</w:t>
      </w:r>
      <w:proofErr w:type="gramEnd"/>
      <w:r>
        <w:t xml:space="preserve">  </w:t>
      </w:r>
      <w:fldSimple w:instr=" SEQ Fig._ \* ARABIC ">
        <w:r w:rsidR="008F7D6A">
          <w:rPr>
            <w:noProof/>
          </w:rPr>
          <w:t>3</w:t>
        </w:r>
      </w:fldSimple>
      <w:r>
        <w:t xml:space="preserve"> </w:t>
      </w:r>
      <w:r w:rsidRPr="006749D1">
        <w:t xml:space="preserve">Example of a </w:t>
      </w:r>
      <w:r w:rsidR="00215674">
        <w:t xml:space="preserve">scene 3 from </w:t>
      </w:r>
      <w:r w:rsidRPr="006749D1">
        <w:t>the story designed by a pupil of ZS Korunovacni</w:t>
      </w:r>
    </w:p>
    <w:p w:rsidR="00AD6662" w:rsidRDefault="00AD6662" w:rsidP="00AD6662">
      <w:pPr>
        <w:rPr>
          <w:szCs w:val="22"/>
        </w:rPr>
      </w:pPr>
      <w:r>
        <w:rPr>
          <w:rFonts w:cs="Arial"/>
        </w:rPr>
        <w:t xml:space="preserve">Some pupils’ design are very complicated, it wouldn’t be easy to draw them in Scratch editor. </w:t>
      </w:r>
      <w:r w:rsidR="005F5911">
        <w:rPr>
          <w:szCs w:val="22"/>
        </w:rPr>
        <w:t xml:space="preserve">It is not </w:t>
      </w:r>
      <w:r>
        <w:rPr>
          <w:szCs w:val="22"/>
        </w:rPr>
        <w:t xml:space="preserve">easy </w:t>
      </w:r>
      <w:r w:rsidRPr="008C7E43">
        <w:rPr>
          <w:szCs w:val="22"/>
        </w:rPr>
        <w:t xml:space="preserve">for </w:t>
      </w:r>
      <w:r>
        <w:rPr>
          <w:szCs w:val="22"/>
        </w:rPr>
        <w:t>pupils</w:t>
      </w:r>
      <w:r w:rsidRPr="008C7E43">
        <w:rPr>
          <w:szCs w:val="22"/>
        </w:rPr>
        <w:t xml:space="preserve"> to develop the</w:t>
      </w:r>
      <w:r>
        <w:rPr>
          <w:szCs w:val="22"/>
        </w:rPr>
        <w:t>ir</w:t>
      </w:r>
      <w:r w:rsidRPr="008C7E43">
        <w:rPr>
          <w:szCs w:val="22"/>
        </w:rPr>
        <w:t xml:space="preserve"> stor</w:t>
      </w:r>
      <w:r>
        <w:rPr>
          <w:szCs w:val="22"/>
        </w:rPr>
        <w:t>y,</w:t>
      </w:r>
      <w:r w:rsidRPr="008C7E43">
        <w:rPr>
          <w:szCs w:val="22"/>
        </w:rPr>
        <w:t xml:space="preserve"> playing out gradually in four sequences. In this step, children display a dialogue between </w:t>
      </w:r>
      <w:r>
        <w:rPr>
          <w:szCs w:val="22"/>
        </w:rPr>
        <w:t xml:space="preserve">their </w:t>
      </w:r>
      <w:r w:rsidRPr="008C7E43">
        <w:rPr>
          <w:szCs w:val="22"/>
        </w:rPr>
        <w:t xml:space="preserve">sprites mainly through using </w:t>
      </w:r>
      <w:r w:rsidR="005F5911">
        <w:rPr>
          <w:szCs w:val="22"/>
        </w:rPr>
        <w:t xml:space="preserve">speech </w:t>
      </w:r>
      <w:r w:rsidRPr="008C7E43">
        <w:rPr>
          <w:szCs w:val="22"/>
        </w:rPr>
        <w:t>bubbles. A child’s attention is given mainly to the graphic design of sprites and their background. These sketches as we could see later are not so</w:t>
      </w:r>
      <w:r>
        <w:rPr>
          <w:szCs w:val="22"/>
        </w:rPr>
        <w:t xml:space="preserve"> ideal to transfer into </w:t>
      </w:r>
      <w:proofErr w:type="gramStart"/>
      <w:r>
        <w:rPr>
          <w:szCs w:val="22"/>
        </w:rPr>
        <w:t>Scratch,</w:t>
      </w:r>
      <w:proofErr w:type="gramEnd"/>
      <w:r>
        <w:rPr>
          <w:szCs w:val="22"/>
        </w:rPr>
        <w:t xml:space="preserve"> some of them are scanned by a scanner.</w:t>
      </w:r>
    </w:p>
    <w:p w:rsidR="00AD6662" w:rsidRDefault="00AD6662" w:rsidP="00AD6662">
      <w:pPr>
        <w:rPr>
          <w:szCs w:val="22"/>
        </w:rPr>
      </w:pPr>
      <w:r>
        <w:rPr>
          <w:szCs w:val="22"/>
        </w:rPr>
        <w:t>Outcomes: Each pupil develops on a paper a graphic design of the story and sprites.</w:t>
      </w:r>
    </w:p>
    <w:p w:rsidR="0034049C" w:rsidRDefault="0034049C" w:rsidP="0034049C">
      <w:pPr>
        <w:keepNext/>
      </w:pPr>
      <w:r>
        <w:rPr>
          <w:noProof/>
          <w:szCs w:val="22"/>
          <w:lang w:eastAsia="en-GB"/>
        </w:rPr>
        <w:lastRenderedPageBreak/>
        <w:drawing>
          <wp:inline distT="0" distB="0" distL="0" distR="0">
            <wp:extent cx="4506163" cy="1648569"/>
            <wp:effectExtent l="19050" t="0" r="8687" b="0"/>
            <wp:docPr id="16" name="Obrázek 15" descr="sprite - scrat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rite - scratch.jpg"/>
                    <pic:cNvPicPr/>
                  </pic:nvPicPr>
                  <pic:blipFill>
                    <a:blip r:embed="rId14" cstate="print"/>
                    <a:stretch>
                      <a:fillRect/>
                    </a:stretch>
                  </pic:blipFill>
                  <pic:spPr>
                    <a:xfrm>
                      <a:off x="0" y="0"/>
                      <a:ext cx="4508181" cy="1649307"/>
                    </a:xfrm>
                    <a:prstGeom prst="rect">
                      <a:avLst/>
                    </a:prstGeom>
                  </pic:spPr>
                </pic:pic>
              </a:graphicData>
            </a:graphic>
          </wp:inline>
        </w:drawing>
      </w:r>
    </w:p>
    <w:p w:rsidR="00AD6662" w:rsidRPr="0034049C" w:rsidRDefault="0034049C" w:rsidP="0034049C">
      <w:pPr>
        <w:pStyle w:val="Caption"/>
        <w:rPr>
          <w:szCs w:val="22"/>
          <w:highlight w:val="green"/>
        </w:rPr>
      </w:pPr>
      <w:proofErr w:type="gramStart"/>
      <w:r>
        <w:t>Fig.</w:t>
      </w:r>
      <w:proofErr w:type="gramEnd"/>
      <w:r>
        <w:t xml:space="preserve">  </w:t>
      </w:r>
      <w:fldSimple w:instr=" SEQ Fig._ \* ARABIC ">
        <w:r w:rsidR="008F7D6A">
          <w:rPr>
            <w:noProof/>
          </w:rPr>
          <w:t>4</w:t>
        </w:r>
      </w:fldSimple>
      <w:r>
        <w:t xml:space="preserve"> </w:t>
      </w:r>
      <w:r w:rsidRPr="00484283">
        <w:t>Examples of some costumes for sprites designed by pupils of ZS Korunovacni</w:t>
      </w:r>
    </w:p>
    <w:p w:rsidR="00AD6662" w:rsidRPr="00FD5B06" w:rsidRDefault="00AD6662" w:rsidP="00AD6662">
      <w:pPr>
        <w:rPr>
          <w:b/>
          <w:szCs w:val="22"/>
        </w:rPr>
      </w:pPr>
      <w:r w:rsidRPr="00FD5B06">
        <w:rPr>
          <w:b/>
          <w:szCs w:val="22"/>
        </w:rPr>
        <w:t>Step 4</w:t>
      </w:r>
    </w:p>
    <w:p w:rsidR="00E40367" w:rsidRDefault="008F7D6A" w:rsidP="00E40367">
      <w:r>
        <w:rPr>
          <w:szCs w:val="22"/>
        </w:rPr>
        <w:t>When the graphic design of stories and costumes of sprites</w:t>
      </w:r>
      <w:r w:rsidR="005F5911">
        <w:rPr>
          <w:szCs w:val="22"/>
        </w:rPr>
        <w:t>,</w:t>
      </w:r>
      <w:r>
        <w:rPr>
          <w:szCs w:val="22"/>
        </w:rPr>
        <w:t xml:space="preserve"> drawn by hand</w:t>
      </w:r>
      <w:r w:rsidR="005F5911">
        <w:rPr>
          <w:szCs w:val="22"/>
        </w:rPr>
        <w:t>,</w:t>
      </w:r>
      <w:r>
        <w:rPr>
          <w:szCs w:val="22"/>
        </w:rPr>
        <w:t xml:space="preserve"> are ready, the pupils </w:t>
      </w:r>
      <w:r w:rsidR="00E40367">
        <w:rPr>
          <w:szCs w:val="22"/>
        </w:rPr>
        <w:t>describe</w:t>
      </w:r>
      <w:r>
        <w:rPr>
          <w:szCs w:val="22"/>
        </w:rPr>
        <w:t xml:space="preserve"> their stories </w:t>
      </w:r>
      <w:r w:rsidR="00E40367">
        <w:rPr>
          <w:szCs w:val="22"/>
        </w:rPr>
        <w:t xml:space="preserve">verbally </w:t>
      </w:r>
      <w:r w:rsidR="005F5911">
        <w:rPr>
          <w:szCs w:val="22"/>
        </w:rPr>
        <w:t>in</w:t>
      </w:r>
      <w:r>
        <w:rPr>
          <w:szCs w:val="22"/>
        </w:rPr>
        <w:t xml:space="preserve"> an essay form. In this activity</w:t>
      </w:r>
      <w:r w:rsidR="005F5911">
        <w:rPr>
          <w:szCs w:val="22"/>
        </w:rPr>
        <w:t>,</w:t>
      </w:r>
      <w:r>
        <w:rPr>
          <w:szCs w:val="22"/>
        </w:rPr>
        <w:t xml:space="preserve"> pupils prove their ability to transfer graphic information </w:t>
      </w:r>
      <w:r w:rsidR="005F5911">
        <w:rPr>
          <w:szCs w:val="22"/>
        </w:rPr>
        <w:t>into verbal form with the aim of</w:t>
      </w:r>
      <w:r>
        <w:rPr>
          <w:szCs w:val="22"/>
        </w:rPr>
        <w:t xml:space="preserve"> explain</w:t>
      </w:r>
      <w:r w:rsidR="005F5911">
        <w:rPr>
          <w:szCs w:val="22"/>
        </w:rPr>
        <w:t>ing</w:t>
      </w:r>
      <w:r>
        <w:rPr>
          <w:szCs w:val="22"/>
        </w:rPr>
        <w:t xml:space="preserve"> what they have drawn.</w:t>
      </w:r>
      <w:r w:rsidR="00E40367">
        <w:rPr>
          <w:szCs w:val="22"/>
        </w:rPr>
        <w:t xml:space="preserve"> The essay seems to be very important for </w:t>
      </w:r>
      <w:r w:rsidR="00E40367" w:rsidRPr="00E40367">
        <w:t xml:space="preserve">detailed planning of the stories </w:t>
      </w:r>
      <w:r w:rsidR="00E40367">
        <w:t xml:space="preserve">for </w:t>
      </w:r>
      <w:r w:rsidR="00E40367" w:rsidRPr="00E40367">
        <w:t>programming in Scratch.</w:t>
      </w:r>
    </w:p>
    <w:p w:rsidR="00E40367" w:rsidRDefault="00E40367" w:rsidP="00AD6662">
      <w:pPr>
        <w:rPr>
          <w:szCs w:val="22"/>
        </w:rPr>
      </w:pPr>
      <w:r>
        <w:rPr>
          <w:szCs w:val="22"/>
        </w:rPr>
        <w:t>Outcomes: Each pupil writes an essay</w:t>
      </w:r>
    </w:p>
    <w:p w:rsidR="008F7D6A" w:rsidRDefault="008F7D6A" w:rsidP="008F7D6A">
      <w:pPr>
        <w:keepNext/>
      </w:pPr>
      <w:r>
        <w:rPr>
          <w:noProof/>
          <w:szCs w:val="22"/>
          <w:lang w:eastAsia="en-GB"/>
        </w:rPr>
        <w:drawing>
          <wp:inline distT="0" distB="0" distL="0" distR="0">
            <wp:extent cx="5220970" cy="1517650"/>
            <wp:effectExtent l="19050" t="0" r="0" b="0"/>
            <wp:docPr id="19" name="Obrázek 18" descr="2013_6trida_esej_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3_6trida_esej_A.jpg"/>
                    <pic:cNvPicPr/>
                  </pic:nvPicPr>
                  <pic:blipFill>
                    <a:blip r:embed="rId15" cstate="print"/>
                    <a:stretch>
                      <a:fillRect/>
                    </a:stretch>
                  </pic:blipFill>
                  <pic:spPr>
                    <a:xfrm>
                      <a:off x="0" y="0"/>
                      <a:ext cx="5220970" cy="1517650"/>
                    </a:xfrm>
                    <a:prstGeom prst="rect">
                      <a:avLst/>
                    </a:prstGeom>
                  </pic:spPr>
                </pic:pic>
              </a:graphicData>
            </a:graphic>
          </wp:inline>
        </w:drawing>
      </w:r>
    </w:p>
    <w:p w:rsidR="008F7D6A" w:rsidRDefault="008F7D6A" w:rsidP="008F7D6A">
      <w:pPr>
        <w:pStyle w:val="Caption"/>
        <w:rPr>
          <w:szCs w:val="22"/>
        </w:rPr>
      </w:pPr>
      <w:proofErr w:type="gramStart"/>
      <w:r>
        <w:t>Fig.</w:t>
      </w:r>
      <w:proofErr w:type="gramEnd"/>
      <w:r>
        <w:t xml:space="preserve">  </w:t>
      </w:r>
      <w:fldSimple w:instr=" SEQ Fig._ \* ARABIC ">
        <w:r>
          <w:rPr>
            <w:noProof/>
          </w:rPr>
          <w:t>5</w:t>
        </w:r>
      </w:fldSimple>
      <w:r>
        <w:t xml:space="preserve"> Example of an essay </w:t>
      </w:r>
      <w:r w:rsidR="00215674">
        <w:t xml:space="preserve">written by a pupil of ZS Korunovacni </w:t>
      </w:r>
      <w:r>
        <w:t>(Year 6)</w:t>
      </w:r>
    </w:p>
    <w:p w:rsidR="0034049C" w:rsidRDefault="0034049C" w:rsidP="00AD6662">
      <w:pPr>
        <w:rPr>
          <w:szCs w:val="22"/>
        </w:rPr>
      </w:pPr>
    </w:p>
    <w:p w:rsidR="0034049C" w:rsidRPr="0034049C" w:rsidRDefault="0034049C" w:rsidP="00AD6662">
      <w:pPr>
        <w:rPr>
          <w:b/>
          <w:szCs w:val="22"/>
        </w:rPr>
      </w:pPr>
      <w:r w:rsidRPr="0034049C">
        <w:rPr>
          <w:b/>
          <w:szCs w:val="22"/>
        </w:rPr>
        <w:t>Step 5</w:t>
      </w:r>
    </w:p>
    <w:p w:rsidR="00215674" w:rsidRDefault="00215674" w:rsidP="00AD6662">
      <w:pPr>
        <w:rPr>
          <w:szCs w:val="22"/>
        </w:rPr>
      </w:pPr>
      <w:r>
        <w:rPr>
          <w:szCs w:val="22"/>
        </w:rPr>
        <w:t>In this step</w:t>
      </w:r>
      <w:r w:rsidR="005F5911">
        <w:rPr>
          <w:szCs w:val="22"/>
        </w:rPr>
        <w:t>,</w:t>
      </w:r>
      <w:r>
        <w:rPr>
          <w:szCs w:val="22"/>
        </w:rPr>
        <w:t xml:space="preserve"> </w:t>
      </w:r>
      <w:r w:rsidR="005F5911">
        <w:rPr>
          <w:szCs w:val="22"/>
        </w:rPr>
        <w:t xml:space="preserve">the </w:t>
      </w:r>
      <w:r>
        <w:rPr>
          <w:szCs w:val="22"/>
        </w:rPr>
        <w:t>ICT (ITT) student teacher from the Faculty o</w:t>
      </w:r>
      <w:r w:rsidR="005F5911">
        <w:rPr>
          <w:szCs w:val="22"/>
        </w:rPr>
        <w:t xml:space="preserve">f Education introduced pupils to </w:t>
      </w:r>
      <w:r>
        <w:rPr>
          <w:szCs w:val="22"/>
        </w:rPr>
        <w:t xml:space="preserve">programming in </w:t>
      </w:r>
      <w:r w:rsidR="0035480E">
        <w:rPr>
          <w:szCs w:val="22"/>
        </w:rPr>
        <w:t>Scratch</w:t>
      </w:r>
      <w:r>
        <w:rPr>
          <w:szCs w:val="22"/>
        </w:rPr>
        <w:t xml:space="preserve">. The main attention was given </w:t>
      </w:r>
      <w:r w:rsidR="005F5911">
        <w:rPr>
          <w:szCs w:val="22"/>
        </w:rPr>
        <w:t>about how to arrange dialogue</w:t>
      </w:r>
      <w:r>
        <w:rPr>
          <w:szCs w:val="22"/>
        </w:rPr>
        <w:t xml:space="preserve"> in bubbles, how to set sprites into motion, how to create the illusion of walking, flapping wings etc., and how to move from one scene to another one.</w:t>
      </w:r>
    </w:p>
    <w:p w:rsidR="00E40367" w:rsidRDefault="00E40367" w:rsidP="00AD6662">
      <w:pPr>
        <w:rPr>
          <w:szCs w:val="22"/>
        </w:rPr>
      </w:pPr>
      <w:r>
        <w:rPr>
          <w:szCs w:val="22"/>
        </w:rPr>
        <w:t xml:space="preserve">Outcomes: </w:t>
      </w:r>
      <w:r w:rsidR="00FD096B">
        <w:rPr>
          <w:szCs w:val="22"/>
        </w:rPr>
        <w:t xml:space="preserve">Pupils are able to use commands and tools for programming in Scratch, put together some commands in Scratch. </w:t>
      </w:r>
    </w:p>
    <w:p w:rsidR="00215674" w:rsidRDefault="00215674" w:rsidP="00AD6662">
      <w:pPr>
        <w:rPr>
          <w:szCs w:val="22"/>
        </w:rPr>
      </w:pPr>
    </w:p>
    <w:p w:rsidR="00AD6662" w:rsidRDefault="0035480E" w:rsidP="00FD5B06">
      <w:pPr>
        <w:rPr>
          <w:szCs w:val="22"/>
        </w:rPr>
      </w:pPr>
      <w:r w:rsidRPr="0035480E">
        <w:rPr>
          <w:b/>
          <w:szCs w:val="22"/>
        </w:rPr>
        <w:t>Step 6</w:t>
      </w:r>
    </w:p>
    <w:p w:rsidR="0035480E" w:rsidRDefault="00215674" w:rsidP="00FD5B06">
      <w:pPr>
        <w:rPr>
          <w:szCs w:val="22"/>
        </w:rPr>
      </w:pPr>
      <w:r>
        <w:rPr>
          <w:szCs w:val="22"/>
        </w:rPr>
        <w:t>Pupils design their stories using skills and knowledge from the Step 5 in Scratch.</w:t>
      </w:r>
    </w:p>
    <w:p w:rsidR="00E40367" w:rsidRDefault="00E40367" w:rsidP="00FD5B06">
      <w:pPr>
        <w:rPr>
          <w:szCs w:val="22"/>
        </w:rPr>
      </w:pPr>
      <w:r>
        <w:rPr>
          <w:szCs w:val="22"/>
        </w:rPr>
        <w:t>Outcomes:</w:t>
      </w:r>
      <w:r w:rsidR="00FD096B">
        <w:rPr>
          <w:szCs w:val="22"/>
        </w:rPr>
        <w:t xml:space="preserve"> Each pupil transforms his/her story scenario in a program in Scratch.</w:t>
      </w:r>
    </w:p>
    <w:p w:rsidR="00AD6662" w:rsidRPr="00417B95" w:rsidRDefault="00AD6662" w:rsidP="00FD5B06">
      <w:pPr>
        <w:rPr>
          <w:szCs w:val="22"/>
        </w:rPr>
      </w:pPr>
    </w:p>
    <w:p w:rsidR="00FD5B06" w:rsidRPr="00312CC4" w:rsidRDefault="00175D59" w:rsidP="00175D59">
      <w:pPr>
        <w:pStyle w:val="Heading2"/>
      </w:pPr>
      <w:r>
        <w:t>CONCLUSION AND FUTURE DEVELOPMENTS</w:t>
      </w:r>
    </w:p>
    <w:p w:rsidR="005F5911" w:rsidRDefault="00FD5B06" w:rsidP="00FD5B06">
      <w:pPr>
        <w:rPr>
          <w:szCs w:val="22"/>
        </w:rPr>
      </w:pPr>
      <w:r w:rsidRPr="00417B95">
        <w:rPr>
          <w:szCs w:val="22"/>
        </w:rPr>
        <w:t>Already, there is considerable interest in this project.  In February</w:t>
      </w:r>
      <w:r>
        <w:rPr>
          <w:szCs w:val="22"/>
        </w:rPr>
        <w:t xml:space="preserve"> 2013</w:t>
      </w:r>
      <w:r w:rsidRPr="00417B95">
        <w:rPr>
          <w:szCs w:val="22"/>
        </w:rPr>
        <w:t>, students and teachers from Bishop R</w:t>
      </w:r>
      <w:r w:rsidR="00126612">
        <w:rPr>
          <w:szCs w:val="22"/>
        </w:rPr>
        <w:t>amsey School,</w:t>
      </w:r>
      <w:r>
        <w:rPr>
          <w:szCs w:val="22"/>
        </w:rPr>
        <w:t xml:space="preserve"> </w:t>
      </w:r>
      <w:r w:rsidRPr="00417B95">
        <w:rPr>
          <w:szCs w:val="22"/>
        </w:rPr>
        <w:t xml:space="preserve">with </w:t>
      </w:r>
      <w:r w:rsidR="005F5911">
        <w:rPr>
          <w:szCs w:val="22"/>
        </w:rPr>
        <w:t xml:space="preserve">Lawrence Williams, </w:t>
      </w:r>
      <w:r w:rsidRPr="00417B95">
        <w:rPr>
          <w:szCs w:val="22"/>
        </w:rPr>
        <w:t>Brunel University</w:t>
      </w:r>
      <w:r w:rsidR="005F5911">
        <w:rPr>
          <w:szCs w:val="22"/>
        </w:rPr>
        <w:t>,</w:t>
      </w:r>
      <w:r>
        <w:rPr>
          <w:szCs w:val="22"/>
        </w:rPr>
        <w:t xml:space="preserve"> and </w:t>
      </w:r>
      <w:proofErr w:type="spellStart"/>
      <w:r w:rsidR="005F5911">
        <w:rPr>
          <w:szCs w:val="22"/>
        </w:rPr>
        <w:t>Dr.</w:t>
      </w:r>
      <w:proofErr w:type="spellEnd"/>
      <w:r w:rsidR="005F5911">
        <w:rPr>
          <w:szCs w:val="22"/>
        </w:rPr>
        <w:t xml:space="preserve"> </w:t>
      </w:r>
      <w:proofErr w:type="spellStart"/>
      <w:r w:rsidR="005F5911">
        <w:rPr>
          <w:szCs w:val="22"/>
        </w:rPr>
        <w:t>Mirka</w:t>
      </w:r>
      <w:proofErr w:type="spellEnd"/>
      <w:r w:rsidR="005F5911">
        <w:rPr>
          <w:szCs w:val="22"/>
        </w:rPr>
        <w:t xml:space="preserve"> </w:t>
      </w:r>
      <w:proofErr w:type="spellStart"/>
      <w:r w:rsidR="005F5911">
        <w:rPr>
          <w:szCs w:val="22"/>
        </w:rPr>
        <w:t>Cernochova</w:t>
      </w:r>
      <w:proofErr w:type="spellEnd"/>
      <w:r w:rsidR="005F5911">
        <w:rPr>
          <w:szCs w:val="22"/>
        </w:rPr>
        <w:t xml:space="preserve">, </w:t>
      </w:r>
      <w:r>
        <w:rPr>
          <w:szCs w:val="22"/>
        </w:rPr>
        <w:t>the Charles University</w:t>
      </w:r>
      <w:r w:rsidR="005F5911">
        <w:rPr>
          <w:szCs w:val="22"/>
        </w:rPr>
        <w:t xml:space="preserve">, </w:t>
      </w:r>
      <w:r w:rsidRPr="00417B95">
        <w:rPr>
          <w:szCs w:val="22"/>
        </w:rPr>
        <w:t>present</w:t>
      </w:r>
      <w:r w:rsidR="005F5911">
        <w:rPr>
          <w:szCs w:val="22"/>
        </w:rPr>
        <w:t>ed</w:t>
      </w:r>
      <w:r w:rsidRPr="00417B95">
        <w:rPr>
          <w:szCs w:val="22"/>
        </w:rPr>
        <w:t xml:space="preserve"> stories at the BETT13 Exhibition in London</w:t>
      </w:r>
      <w:r w:rsidR="005F5911">
        <w:rPr>
          <w:szCs w:val="22"/>
        </w:rPr>
        <w:t xml:space="preserve"> at the MirandaNet meeting</w:t>
      </w:r>
      <w:r w:rsidR="004B3739">
        <w:rPr>
          <w:szCs w:val="22"/>
        </w:rPr>
        <w:t>.</w:t>
      </w:r>
      <w:r w:rsidRPr="00417B95">
        <w:rPr>
          <w:szCs w:val="22"/>
        </w:rPr>
        <w:t xml:space="preserve">  </w:t>
      </w:r>
    </w:p>
    <w:p w:rsidR="005F5911" w:rsidRDefault="005F5911" w:rsidP="00FD5B06">
      <w:pPr>
        <w:rPr>
          <w:szCs w:val="22"/>
        </w:rPr>
      </w:pPr>
      <w:r>
        <w:rPr>
          <w:noProof/>
          <w:lang w:eastAsia="en-GB"/>
        </w:rPr>
        <w:lastRenderedPageBreak/>
        <w:drawing>
          <wp:inline distT="0" distB="0" distL="0" distR="0" wp14:anchorId="49A70371" wp14:editId="3E8D6510">
            <wp:extent cx="4800600" cy="2700020"/>
            <wp:effectExtent l="0" t="0" r="0" b="5080"/>
            <wp:docPr id="6" name="Picture 6"/>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800600" cy="2700020"/>
                    </a:xfrm>
                    <a:prstGeom prst="rect">
                      <a:avLst/>
                    </a:prstGeom>
                  </pic:spPr>
                </pic:pic>
              </a:graphicData>
            </a:graphic>
          </wp:inline>
        </w:drawing>
      </w:r>
    </w:p>
    <w:p w:rsidR="00007B8B" w:rsidRPr="00BD13B8" w:rsidRDefault="00007B8B" w:rsidP="00FD5B06">
      <w:pPr>
        <w:rPr>
          <w:b/>
          <w:sz w:val="18"/>
          <w:szCs w:val="18"/>
        </w:rPr>
      </w:pPr>
      <w:r w:rsidRPr="00BD13B8">
        <w:rPr>
          <w:b/>
          <w:color w:val="548DD4" w:themeColor="text2" w:themeTint="99"/>
          <w:sz w:val="18"/>
          <w:szCs w:val="18"/>
        </w:rPr>
        <w:t xml:space="preserve">Fig. </w:t>
      </w:r>
      <w:proofErr w:type="gramStart"/>
      <w:r w:rsidRPr="00BD13B8">
        <w:rPr>
          <w:b/>
          <w:color w:val="548DD4" w:themeColor="text2" w:themeTint="99"/>
          <w:sz w:val="18"/>
          <w:szCs w:val="18"/>
        </w:rPr>
        <w:t xml:space="preserve">6 </w:t>
      </w:r>
      <w:r w:rsidR="00702FB6" w:rsidRPr="00BD13B8">
        <w:rPr>
          <w:b/>
          <w:color w:val="548DD4" w:themeColor="text2" w:themeTint="99"/>
          <w:sz w:val="18"/>
          <w:szCs w:val="18"/>
        </w:rPr>
        <w:t xml:space="preserve"> </w:t>
      </w:r>
      <w:r w:rsidRPr="00BD13B8">
        <w:rPr>
          <w:b/>
          <w:color w:val="548DD4" w:themeColor="text2" w:themeTint="99"/>
          <w:sz w:val="18"/>
          <w:szCs w:val="18"/>
        </w:rPr>
        <w:t>A</w:t>
      </w:r>
      <w:proofErr w:type="gramEnd"/>
      <w:r w:rsidRPr="00BD13B8">
        <w:rPr>
          <w:b/>
          <w:color w:val="548DD4" w:themeColor="text2" w:themeTint="99"/>
          <w:sz w:val="18"/>
          <w:szCs w:val="18"/>
        </w:rPr>
        <w:t xml:space="preserve"> Year 8 </w:t>
      </w:r>
      <w:r w:rsidR="00126612" w:rsidRPr="00BD13B8">
        <w:rPr>
          <w:b/>
          <w:color w:val="548DD4" w:themeColor="text2" w:themeTint="99"/>
          <w:sz w:val="18"/>
          <w:szCs w:val="18"/>
        </w:rPr>
        <w:t xml:space="preserve">Bishop Ramsey </w:t>
      </w:r>
      <w:r w:rsidRPr="00BD13B8">
        <w:rPr>
          <w:b/>
          <w:color w:val="548DD4" w:themeColor="text2" w:themeTint="99"/>
          <w:sz w:val="18"/>
          <w:szCs w:val="18"/>
        </w:rPr>
        <w:t xml:space="preserve">student presents her story </w:t>
      </w:r>
      <w:r w:rsidR="00126612" w:rsidRPr="00BD13B8">
        <w:rPr>
          <w:b/>
          <w:color w:val="548DD4" w:themeColor="text2" w:themeTint="99"/>
          <w:sz w:val="18"/>
          <w:szCs w:val="18"/>
        </w:rPr>
        <w:t xml:space="preserve">to teachers </w:t>
      </w:r>
      <w:r w:rsidRPr="00BD13B8">
        <w:rPr>
          <w:b/>
          <w:color w:val="548DD4" w:themeColor="text2" w:themeTint="99"/>
          <w:sz w:val="18"/>
          <w:szCs w:val="18"/>
        </w:rPr>
        <w:t>at BETT13</w:t>
      </w:r>
    </w:p>
    <w:p w:rsidR="00007B8B" w:rsidRDefault="00007B8B" w:rsidP="00FD5B06">
      <w:pPr>
        <w:rPr>
          <w:szCs w:val="22"/>
        </w:rPr>
      </w:pPr>
    </w:p>
    <w:p w:rsidR="00FD5B06" w:rsidRDefault="00FD5B06" w:rsidP="00FD5B06">
      <w:pPr>
        <w:rPr>
          <w:szCs w:val="22"/>
        </w:rPr>
      </w:pPr>
      <w:r w:rsidRPr="00417B95">
        <w:rPr>
          <w:szCs w:val="22"/>
        </w:rPr>
        <w:t>In March</w:t>
      </w:r>
      <w:r w:rsidR="00126612">
        <w:rPr>
          <w:szCs w:val="22"/>
        </w:rPr>
        <w:t xml:space="preserve"> 2013</w:t>
      </w:r>
      <w:r w:rsidRPr="00417B95">
        <w:rPr>
          <w:szCs w:val="22"/>
        </w:rPr>
        <w:t>, the project</w:t>
      </w:r>
      <w:r w:rsidR="00E4488B">
        <w:rPr>
          <w:szCs w:val="22"/>
        </w:rPr>
        <w:t xml:space="preserve"> will be presented at the UK’s n</w:t>
      </w:r>
      <w:r w:rsidRPr="00417B95">
        <w:rPr>
          <w:szCs w:val="22"/>
        </w:rPr>
        <w:t>ational Education Show in Birmingham</w:t>
      </w:r>
      <w:r>
        <w:rPr>
          <w:szCs w:val="22"/>
        </w:rPr>
        <w:t>.</w:t>
      </w:r>
    </w:p>
    <w:p w:rsidR="00FD5B06" w:rsidRPr="00417B95" w:rsidRDefault="00FD5B06" w:rsidP="00FD5B06">
      <w:pPr>
        <w:rPr>
          <w:szCs w:val="22"/>
        </w:rPr>
      </w:pPr>
    </w:p>
    <w:p w:rsidR="00FD5B06" w:rsidRDefault="00126612" w:rsidP="00FD5B06">
      <w:pPr>
        <w:rPr>
          <w:szCs w:val="22"/>
        </w:rPr>
      </w:pPr>
      <w:r>
        <w:rPr>
          <w:szCs w:val="22"/>
        </w:rPr>
        <w:t>The Literacy from Scratch</w:t>
      </w:r>
      <w:r w:rsidR="00FD5B06" w:rsidRPr="00417B95">
        <w:rPr>
          <w:szCs w:val="22"/>
        </w:rPr>
        <w:t xml:space="preserve"> </w:t>
      </w:r>
      <w:r>
        <w:rPr>
          <w:szCs w:val="22"/>
        </w:rPr>
        <w:t xml:space="preserve">teaching </w:t>
      </w:r>
      <w:r w:rsidR="00FD5B06" w:rsidRPr="00417B95">
        <w:rPr>
          <w:szCs w:val="22"/>
        </w:rPr>
        <w:t xml:space="preserve">programme is on-going.  We plan to publish both a </w:t>
      </w:r>
      <w:r w:rsidR="00FD5B06">
        <w:rPr>
          <w:szCs w:val="22"/>
        </w:rPr>
        <w:t>L</w:t>
      </w:r>
      <w:r w:rsidR="00FD5B06" w:rsidRPr="00417B95">
        <w:rPr>
          <w:szCs w:val="22"/>
        </w:rPr>
        <w:t xml:space="preserve">ibrary of </w:t>
      </w:r>
      <w:r w:rsidR="00B97E24">
        <w:rPr>
          <w:szCs w:val="22"/>
        </w:rPr>
        <w:t xml:space="preserve">inspirational </w:t>
      </w:r>
      <w:r w:rsidR="00FD5B06" w:rsidRPr="00417B95">
        <w:rPr>
          <w:szCs w:val="22"/>
        </w:rPr>
        <w:t xml:space="preserve">stories created using Scratch, together with detailed </w:t>
      </w:r>
      <w:r w:rsidR="00467070">
        <w:rPr>
          <w:szCs w:val="22"/>
        </w:rPr>
        <w:t xml:space="preserve">instructions and </w:t>
      </w:r>
      <w:r w:rsidR="00FD5B06" w:rsidRPr="00417B95">
        <w:rPr>
          <w:szCs w:val="22"/>
        </w:rPr>
        <w:t>support files</w:t>
      </w:r>
      <w:r>
        <w:rPr>
          <w:szCs w:val="22"/>
        </w:rPr>
        <w:t xml:space="preserve"> for teachers</w:t>
      </w:r>
      <w:r w:rsidR="00FD5B06" w:rsidRPr="00417B95">
        <w:rPr>
          <w:szCs w:val="22"/>
        </w:rPr>
        <w:t>, when all of the strands</w:t>
      </w:r>
      <w:r w:rsidR="00FD5B06">
        <w:rPr>
          <w:szCs w:val="22"/>
        </w:rPr>
        <w:t xml:space="preserve"> have completed their first cycle</w:t>
      </w:r>
      <w:r w:rsidR="00FD5B06" w:rsidRPr="00417B95">
        <w:rPr>
          <w:szCs w:val="22"/>
        </w:rPr>
        <w:t xml:space="preserve"> of devel</w:t>
      </w:r>
      <w:r w:rsidR="00FD5B06">
        <w:rPr>
          <w:szCs w:val="22"/>
        </w:rPr>
        <w:t>opment.  These will be posted from</w:t>
      </w:r>
      <w:r w:rsidR="00FD5B06" w:rsidRPr="00417B95">
        <w:rPr>
          <w:szCs w:val="22"/>
        </w:rPr>
        <w:t xml:space="preserve"> the World Ecitizens web site, hopefully in a steadily increasing number of languages.  The first stories will be in the English and Czech languages.</w:t>
      </w:r>
    </w:p>
    <w:p w:rsidR="00FD5B06" w:rsidRDefault="00FD5B06" w:rsidP="00FD5B06">
      <w:pPr>
        <w:rPr>
          <w:szCs w:val="22"/>
        </w:rPr>
      </w:pPr>
    </w:p>
    <w:p w:rsidR="00FD5B06" w:rsidRDefault="00FD5B06" w:rsidP="00FD5B06">
      <w:pPr>
        <w:rPr>
          <w:szCs w:val="22"/>
        </w:rPr>
      </w:pPr>
      <w:r>
        <w:rPr>
          <w:szCs w:val="22"/>
        </w:rPr>
        <w:t xml:space="preserve">In both countries, there is a perceived need to develop the project across </w:t>
      </w:r>
      <w:r w:rsidR="00126612">
        <w:rPr>
          <w:szCs w:val="22"/>
        </w:rPr>
        <w:t xml:space="preserve">several different </w:t>
      </w:r>
      <w:r>
        <w:rPr>
          <w:szCs w:val="22"/>
        </w:rPr>
        <w:t>subject areas, so that the stories are well structured by the Engl</w:t>
      </w:r>
      <w:r w:rsidR="00126612">
        <w:rPr>
          <w:szCs w:val="22"/>
        </w:rPr>
        <w:t xml:space="preserve">ish or Czech language teachers. </w:t>
      </w:r>
      <w:r>
        <w:rPr>
          <w:szCs w:val="22"/>
        </w:rPr>
        <w:t xml:space="preserve"> Music files can be added as atmospheric additions, and (as in Prague) Art work forms the basis for the creation of Costumes and Backgrounds.  There is much work still to be done.</w:t>
      </w:r>
    </w:p>
    <w:p w:rsidR="00FD5B06" w:rsidRDefault="00FD5B06" w:rsidP="00FD5B06">
      <w:pPr>
        <w:rPr>
          <w:szCs w:val="22"/>
        </w:rPr>
      </w:pPr>
    </w:p>
    <w:p w:rsidR="00FD5B06" w:rsidRPr="00417B95" w:rsidRDefault="00FD5B06" w:rsidP="00FD5B06">
      <w:pPr>
        <w:rPr>
          <w:szCs w:val="22"/>
        </w:rPr>
      </w:pPr>
      <w:r w:rsidRPr="003C1572">
        <w:rPr>
          <w:szCs w:val="22"/>
        </w:rPr>
        <w:t>This work was supported by grants of the Czech</w:t>
      </w:r>
      <w:r>
        <w:rPr>
          <w:szCs w:val="22"/>
        </w:rPr>
        <w:t xml:space="preserve"> </w:t>
      </w:r>
      <w:r w:rsidRPr="003C1572">
        <w:rPr>
          <w:szCs w:val="22"/>
        </w:rPr>
        <w:t>Science</w:t>
      </w:r>
      <w:r>
        <w:rPr>
          <w:szCs w:val="22"/>
        </w:rPr>
        <w:t xml:space="preserve"> </w:t>
      </w:r>
      <w:r w:rsidRPr="003C1572">
        <w:rPr>
          <w:szCs w:val="22"/>
        </w:rPr>
        <w:t>Foundation P407-12-1541 Information Technology Competencies of Children</w:t>
      </w:r>
      <w:r>
        <w:rPr>
          <w:szCs w:val="22"/>
        </w:rPr>
        <w:t xml:space="preserve"> a</w:t>
      </w:r>
      <w:r w:rsidRPr="003C1572">
        <w:rPr>
          <w:szCs w:val="22"/>
        </w:rPr>
        <w:t>nd</w:t>
      </w:r>
      <w:r>
        <w:rPr>
          <w:szCs w:val="22"/>
        </w:rPr>
        <w:t xml:space="preserve"> </w:t>
      </w:r>
      <w:r w:rsidRPr="003C1572">
        <w:rPr>
          <w:szCs w:val="22"/>
        </w:rPr>
        <w:t>their Development in Primary and Lower Secondary Schools</w:t>
      </w:r>
      <w:r>
        <w:rPr>
          <w:szCs w:val="22"/>
        </w:rPr>
        <w:t>.</w:t>
      </w:r>
    </w:p>
    <w:p w:rsidR="00FD5B06" w:rsidRDefault="00FD5B06" w:rsidP="00FD5B06"/>
    <w:p w:rsidR="00FD5B06" w:rsidRDefault="00FD5B06" w:rsidP="00FD5B06"/>
    <w:p w:rsidR="00FD5B06" w:rsidRDefault="00175D59" w:rsidP="00175D59">
      <w:pPr>
        <w:pStyle w:val="Heading2"/>
      </w:pPr>
      <w:r>
        <w:t xml:space="preserve">REFERENCES </w:t>
      </w:r>
    </w:p>
    <w:p w:rsidR="00FD5B06" w:rsidRPr="00417B95" w:rsidRDefault="00FD5B06" w:rsidP="00FD5B06">
      <w:pPr>
        <w:rPr>
          <w:szCs w:val="22"/>
        </w:rPr>
      </w:pPr>
      <w:proofErr w:type="gramStart"/>
      <w:r w:rsidRPr="0035480E">
        <w:rPr>
          <w:szCs w:val="22"/>
        </w:rPr>
        <w:t>Note</w:t>
      </w:r>
      <w:r w:rsidR="0035480E">
        <w:rPr>
          <w:szCs w:val="22"/>
        </w:rPr>
        <w:t> </w:t>
      </w:r>
      <w:r w:rsidRPr="0035480E">
        <w:rPr>
          <w:szCs w:val="22"/>
        </w:rPr>
        <w:t>1</w:t>
      </w:r>
      <w:r w:rsidR="00175D59" w:rsidRPr="0035480E">
        <w:rPr>
          <w:szCs w:val="22"/>
        </w:rPr>
        <w:t>.</w:t>
      </w:r>
      <w:proofErr w:type="gramEnd"/>
      <w:r w:rsidR="00175D59">
        <w:rPr>
          <w:b/>
          <w:szCs w:val="22"/>
        </w:rPr>
        <w:t xml:space="preserve"> </w:t>
      </w:r>
      <w:r w:rsidR="00175D59" w:rsidRPr="00175D59">
        <w:rPr>
          <w:szCs w:val="22"/>
        </w:rPr>
        <w:t>Available on:</w:t>
      </w:r>
      <w:r w:rsidR="00175D59">
        <w:rPr>
          <w:b/>
          <w:szCs w:val="22"/>
        </w:rPr>
        <w:t xml:space="preserve"> </w:t>
      </w:r>
      <w:r w:rsidRPr="00175D59">
        <w:rPr>
          <w:szCs w:val="22"/>
        </w:rPr>
        <w:t>http://www.worldecitizens.net/projects/curriculum-development/stories-for-children/</w:t>
      </w:r>
      <w:r w:rsidRPr="00417B95">
        <w:rPr>
          <w:szCs w:val="22"/>
        </w:rPr>
        <w:t xml:space="preserve"> </w:t>
      </w:r>
    </w:p>
    <w:p w:rsidR="00C97F79" w:rsidRDefault="00C97F79" w:rsidP="00C97F79">
      <w:pPr>
        <w:rPr>
          <w:szCs w:val="22"/>
        </w:rPr>
      </w:pPr>
      <w:proofErr w:type="gramStart"/>
      <w:r w:rsidRPr="0035480E">
        <w:rPr>
          <w:szCs w:val="22"/>
        </w:rPr>
        <w:t>Note</w:t>
      </w:r>
      <w:r w:rsidR="0035480E">
        <w:rPr>
          <w:szCs w:val="22"/>
        </w:rPr>
        <w:t> </w:t>
      </w:r>
      <w:r w:rsidRPr="0035480E">
        <w:rPr>
          <w:szCs w:val="22"/>
        </w:rPr>
        <w:t>2</w:t>
      </w:r>
      <w:r w:rsidR="00175D59" w:rsidRPr="0035480E">
        <w:rPr>
          <w:szCs w:val="22"/>
        </w:rPr>
        <w:t>.</w:t>
      </w:r>
      <w:proofErr w:type="gramEnd"/>
      <w:r w:rsidR="00260E1E">
        <w:rPr>
          <w:szCs w:val="22"/>
        </w:rPr>
        <w:t xml:space="preserve"> </w:t>
      </w:r>
      <w:r w:rsidRPr="00417B95">
        <w:rPr>
          <w:szCs w:val="22"/>
        </w:rPr>
        <w:t xml:space="preserve">“Science </w:t>
      </w:r>
      <w:proofErr w:type="gramStart"/>
      <w:r w:rsidRPr="00417B95">
        <w:rPr>
          <w:szCs w:val="22"/>
        </w:rPr>
        <w:t>Through</w:t>
      </w:r>
      <w:proofErr w:type="gramEnd"/>
      <w:r w:rsidRPr="00417B95">
        <w:rPr>
          <w:szCs w:val="22"/>
        </w:rPr>
        <w:t xml:space="preserve"> Arts” was presented at WCCE 2005, Cape Town. </w:t>
      </w:r>
      <w:r w:rsidR="00175D59">
        <w:rPr>
          <w:szCs w:val="22"/>
        </w:rPr>
        <w:t xml:space="preserve">Available on: </w:t>
      </w:r>
      <w:r w:rsidRPr="00175D59">
        <w:rPr>
          <w:szCs w:val="22"/>
        </w:rPr>
        <w:t>http://www.mirandanet.ac.uk/star/star.htm</w:t>
      </w:r>
      <w:r w:rsidRPr="00417B95">
        <w:rPr>
          <w:szCs w:val="22"/>
        </w:rPr>
        <w:t xml:space="preserve"> </w:t>
      </w:r>
    </w:p>
    <w:p w:rsidR="00C76A85" w:rsidRDefault="00C76A85" w:rsidP="00C76A85">
      <w:pPr>
        <w:rPr>
          <w:szCs w:val="22"/>
        </w:rPr>
      </w:pPr>
      <w:r>
        <w:rPr>
          <w:szCs w:val="22"/>
        </w:rPr>
        <w:t xml:space="preserve">FEP EE (2007) </w:t>
      </w:r>
      <w:r w:rsidRPr="00C76A85">
        <w:rPr>
          <w:szCs w:val="22"/>
        </w:rPr>
        <w:t>Framework Education Programme for Elementary Education (with amendments as of 1st September 2007)</w:t>
      </w:r>
      <w:r>
        <w:rPr>
          <w:szCs w:val="22"/>
        </w:rPr>
        <w:t xml:space="preserve">. </w:t>
      </w:r>
      <w:proofErr w:type="gramStart"/>
      <w:r w:rsidRPr="00C76A85">
        <w:rPr>
          <w:szCs w:val="22"/>
        </w:rPr>
        <w:t>Research Institute of Education (VÚP) in Prague</w:t>
      </w:r>
      <w:r>
        <w:rPr>
          <w:szCs w:val="22"/>
        </w:rPr>
        <w:t>,</w:t>
      </w:r>
      <w:r w:rsidRPr="00C76A85">
        <w:rPr>
          <w:szCs w:val="22"/>
        </w:rPr>
        <w:t xml:space="preserve"> 2007</w:t>
      </w:r>
      <w:r>
        <w:rPr>
          <w:szCs w:val="22"/>
        </w:rPr>
        <w:t>.</w:t>
      </w:r>
      <w:proofErr w:type="gramEnd"/>
    </w:p>
    <w:p w:rsidR="00175D59" w:rsidRDefault="00175D59" w:rsidP="00175D59">
      <w:pPr>
        <w:rPr>
          <w:szCs w:val="22"/>
        </w:rPr>
      </w:pPr>
      <w:proofErr w:type="gramStart"/>
      <w:r>
        <w:rPr>
          <w:szCs w:val="22"/>
        </w:rPr>
        <w:t xml:space="preserve">NEUMAJER, O. (2012) </w:t>
      </w:r>
      <w:proofErr w:type="spellStart"/>
      <w:r w:rsidRPr="00F506D0">
        <w:rPr>
          <w:szCs w:val="22"/>
        </w:rPr>
        <w:t>Další</w:t>
      </w:r>
      <w:proofErr w:type="spellEnd"/>
      <w:r w:rsidRPr="00F506D0">
        <w:rPr>
          <w:szCs w:val="22"/>
        </w:rPr>
        <w:t xml:space="preserve"> </w:t>
      </w:r>
      <w:proofErr w:type="spellStart"/>
      <w:r w:rsidRPr="00F506D0">
        <w:rPr>
          <w:szCs w:val="22"/>
        </w:rPr>
        <w:t>vzdělávání</w:t>
      </w:r>
      <w:proofErr w:type="spellEnd"/>
      <w:r w:rsidRPr="00F506D0">
        <w:rPr>
          <w:szCs w:val="22"/>
        </w:rPr>
        <w:t xml:space="preserve"> </w:t>
      </w:r>
      <w:proofErr w:type="spellStart"/>
      <w:r w:rsidRPr="00F506D0">
        <w:rPr>
          <w:szCs w:val="22"/>
        </w:rPr>
        <w:t>učitelů</w:t>
      </w:r>
      <w:proofErr w:type="spellEnd"/>
      <w:r w:rsidRPr="00F506D0">
        <w:rPr>
          <w:szCs w:val="22"/>
        </w:rPr>
        <w:t xml:space="preserve"> v </w:t>
      </w:r>
      <w:proofErr w:type="spellStart"/>
      <w:r w:rsidRPr="00F506D0">
        <w:rPr>
          <w:szCs w:val="22"/>
        </w:rPr>
        <w:t>oblasti</w:t>
      </w:r>
      <w:proofErr w:type="spellEnd"/>
      <w:r w:rsidRPr="00F506D0">
        <w:rPr>
          <w:szCs w:val="22"/>
        </w:rPr>
        <w:t xml:space="preserve"> ICT</w:t>
      </w:r>
      <w:r>
        <w:rPr>
          <w:szCs w:val="22"/>
        </w:rPr>
        <w:t>.</w:t>
      </w:r>
      <w:proofErr w:type="gramEnd"/>
      <w:r>
        <w:rPr>
          <w:szCs w:val="22"/>
        </w:rPr>
        <w:t xml:space="preserve"> </w:t>
      </w:r>
      <w:proofErr w:type="gramStart"/>
      <w:r>
        <w:rPr>
          <w:szCs w:val="22"/>
        </w:rPr>
        <w:t xml:space="preserve">Available on </w:t>
      </w:r>
      <w:r w:rsidRPr="00F506D0">
        <w:rPr>
          <w:szCs w:val="22"/>
        </w:rPr>
        <w:t>http://spomocnik.rvp.cz/clanek/16139/DALSI-VZDELAVANI-UCITELU-V-OBLASTI-ICT.html</w:t>
      </w:r>
      <w:r>
        <w:rPr>
          <w:szCs w:val="22"/>
        </w:rPr>
        <w:t>.</w:t>
      </w:r>
      <w:proofErr w:type="gramEnd"/>
    </w:p>
    <w:p w:rsidR="00175D59" w:rsidRPr="00817986" w:rsidRDefault="00175D59" w:rsidP="00175D59">
      <w:pPr>
        <w:rPr>
          <w:szCs w:val="22"/>
          <w:lang w:val="de-DE"/>
        </w:rPr>
      </w:pPr>
      <w:r w:rsidRPr="00F506D0">
        <w:rPr>
          <w:szCs w:val="22"/>
        </w:rPr>
        <w:t xml:space="preserve">RAMBOUSEK, V. </w:t>
      </w:r>
      <w:r>
        <w:rPr>
          <w:szCs w:val="22"/>
        </w:rPr>
        <w:t xml:space="preserve">et al. (2007) </w:t>
      </w:r>
      <w:proofErr w:type="spellStart"/>
      <w:r w:rsidRPr="00F506D0">
        <w:rPr>
          <w:szCs w:val="22"/>
        </w:rPr>
        <w:t>Výzkum</w:t>
      </w:r>
      <w:proofErr w:type="spellEnd"/>
      <w:r w:rsidRPr="00F506D0">
        <w:rPr>
          <w:szCs w:val="22"/>
        </w:rPr>
        <w:t xml:space="preserve"> </w:t>
      </w:r>
      <w:proofErr w:type="spellStart"/>
      <w:r w:rsidRPr="00F506D0">
        <w:rPr>
          <w:szCs w:val="22"/>
        </w:rPr>
        <w:t>informační</w:t>
      </w:r>
      <w:proofErr w:type="spellEnd"/>
      <w:r w:rsidRPr="00F506D0">
        <w:rPr>
          <w:szCs w:val="22"/>
        </w:rPr>
        <w:t xml:space="preserve"> </w:t>
      </w:r>
      <w:proofErr w:type="spellStart"/>
      <w:r w:rsidRPr="00F506D0">
        <w:rPr>
          <w:szCs w:val="22"/>
        </w:rPr>
        <w:t>výchovy</w:t>
      </w:r>
      <w:proofErr w:type="spellEnd"/>
      <w:r w:rsidRPr="00F506D0">
        <w:rPr>
          <w:szCs w:val="22"/>
        </w:rPr>
        <w:t xml:space="preserve"> </w:t>
      </w:r>
      <w:proofErr w:type="spellStart"/>
      <w:proofErr w:type="gramStart"/>
      <w:r w:rsidRPr="00F506D0">
        <w:rPr>
          <w:szCs w:val="22"/>
        </w:rPr>
        <w:t>na</w:t>
      </w:r>
      <w:proofErr w:type="spellEnd"/>
      <w:proofErr w:type="gramEnd"/>
      <w:r w:rsidRPr="00F506D0">
        <w:rPr>
          <w:szCs w:val="22"/>
        </w:rPr>
        <w:t xml:space="preserve"> </w:t>
      </w:r>
      <w:proofErr w:type="spellStart"/>
      <w:r w:rsidRPr="00F506D0">
        <w:rPr>
          <w:szCs w:val="22"/>
        </w:rPr>
        <w:t>základních</w:t>
      </w:r>
      <w:proofErr w:type="spellEnd"/>
      <w:r w:rsidRPr="00F506D0">
        <w:rPr>
          <w:szCs w:val="22"/>
        </w:rPr>
        <w:t xml:space="preserve"> </w:t>
      </w:r>
      <w:proofErr w:type="spellStart"/>
      <w:r w:rsidRPr="00F506D0">
        <w:rPr>
          <w:szCs w:val="22"/>
        </w:rPr>
        <w:t>školách</w:t>
      </w:r>
      <w:proofErr w:type="spellEnd"/>
      <w:r w:rsidRPr="00F506D0">
        <w:rPr>
          <w:szCs w:val="22"/>
        </w:rPr>
        <w:t xml:space="preserve">. 1. </w:t>
      </w:r>
      <w:proofErr w:type="spellStart"/>
      <w:proofErr w:type="gramStart"/>
      <w:r w:rsidRPr="00F506D0">
        <w:rPr>
          <w:szCs w:val="22"/>
        </w:rPr>
        <w:t>vydání</w:t>
      </w:r>
      <w:proofErr w:type="spellEnd"/>
      <w:proofErr w:type="gramEnd"/>
      <w:r w:rsidRPr="00F506D0">
        <w:rPr>
          <w:szCs w:val="22"/>
        </w:rPr>
        <w:t xml:space="preserve">. </w:t>
      </w:r>
      <w:proofErr w:type="spellStart"/>
      <w:proofErr w:type="gramStart"/>
      <w:r w:rsidRPr="00F506D0">
        <w:rPr>
          <w:szCs w:val="22"/>
        </w:rPr>
        <w:t>Plzeň</w:t>
      </w:r>
      <w:proofErr w:type="spellEnd"/>
      <w:r w:rsidRPr="00F506D0">
        <w:rPr>
          <w:szCs w:val="22"/>
        </w:rPr>
        <w:t xml:space="preserve"> :</w:t>
      </w:r>
      <w:proofErr w:type="gramEnd"/>
      <w:r w:rsidRPr="00F506D0">
        <w:rPr>
          <w:szCs w:val="22"/>
        </w:rPr>
        <w:t xml:space="preserve"> </w:t>
      </w:r>
      <w:proofErr w:type="spellStart"/>
      <w:r w:rsidRPr="00F506D0">
        <w:rPr>
          <w:szCs w:val="22"/>
        </w:rPr>
        <w:t>Koniáš</w:t>
      </w:r>
      <w:proofErr w:type="spellEnd"/>
      <w:r w:rsidRPr="00F506D0">
        <w:rPr>
          <w:szCs w:val="22"/>
        </w:rPr>
        <w:t xml:space="preserve">, 2007. </w:t>
      </w:r>
      <w:r w:rsidRPr="00817986">
        <w:rPr>
          <w:szCs w:val="22"/>
          <w:lang w:val="de-DE"/>
        </w:rPr>
        <w:t>360 s. ISBN 80-86948-10-2</w:t>
      </w:r>
    </w:p>
    <w:p w:rsidR="00C76A85" w:rsidRPr="00817986" w:rsidRDefault="00C76A85" w:rsidP="00C76A85">
      <w:pPr>
        <w:rPr>
          <w:szCs w:val="22"/>
          <w:lang w:val="de-DE"/>
        </w:rPr>
      </w:pPr>
      <w:r w:rsidRPr="00817986">
        <w:rPr>
          <w:szCs w:val="22"/>
          <w:lang w:val="de-DE"/>
        </w:rPr>
        <w:t>SGP Baltie http://www.sgpsys.cz/en/</w:t>
      </w:r>
    </w:p>
    <w:p w:rsidR="00C76A85" w:rsidRPr="00817986" w:rsidRDefault="00C76A85" w:rsidP="00C76A85">
      <w:pPr>
        <w:rPr>
          <w:szCs w:val="22"/>
          <w:lang w:val="de-DE"/>
        </w:rPr>
      </w:pPr>
      <w:r w:rsidRPr="00817986">
        <w:rPr>
          <w:szCs w:val="22"/>
          <w:lang w:val="de-DE"/>
        </w:rPr>
        <w:t xml:space="preserve">Imagine </w:t>
      </w:r>
      <w:r w:rsidR="00C148EA" w:rsidRPr="00817986">
        <w:rPr>
          <w:szCs w:val="22"/>
          <w:lang w:val="de-DE"/>
        </w:rPr>
        <w:t>http://imagine.input.sk/</w:t>
      </w:r>
    </w:p>
    <w:p w:rsidR="00C148EA" w:rsidRPr="00817986" w:rsidRDefault="00C148EA" w:rsidP="00C76A85">
      <w:pPr>
        <w:rPr>
          <w:szCs w:val="22"/>
          <w:lang w:val="de-DE"/>
        </w:rPr>
      </w:pPr>
      <w:r w:rsidRPr="00817986">
        <w:rPr>
          <w:szCs w:val="22"/>
          <w:lang w:val="de-DE"/>
        </w:rPr>
        <w:lastRenderedPageBreak/>
        <w:t xml:space="preserve">ZŠ Korunovační </w:t>
      </w:r>
      <w:r w:rsidR="001F3C68" w:rsidRPr="00817986">
        <w:rPr>
          <w:szCs w:val="22"/>
          <w:lang w:val="de-DE"/>
        </w:rPr>
        <w:t>http://www.korunka.gns.cz/</w:t>
      </w:r>
    </w:p>
    <w:p w:rsidR="003C1D07" w:rsidRPr="003C1D07" w:rsidRDefault="003C1D07" w:rsidP="003C1D07">
      <w:pPr>
        <w:rPr>
          <w:szCs w:val="22"/>
        </w:rPr>
      </w:pPr>
      <w:r>
        <w:rPr>
          <w:szCs w:val="22"/>
        </w:rPr>
        <w:t xml:space="preserve">Royal Society (2012) </w:t>
      </w:r>
      <w:r w:rsidRPr="003C1D07">
        <w:rPr>
          <w:szCs w:val="22"/>
        </w:rPr>
        <w:t>Shut down or restart?</w:t>
      </w:r>
      <w:r>
        <w:rPr>
          <w:szCs w:val="22"/>
        </w:rPr>
        <w:t xml:space="preserve"> </w:t>
      </w:r>
      <w:proofErr w:type="gramStart"/>
      <w:r w:rsidRPr="003C1D07">
        <w:rPr>
          <w:szCs w:val="22"/>
        </w:rPr>
        <w:t>The way forward for computing in UK schools</w:t>
      </w:r>
      <w:r>
        <w:rPr>
          <w:szCs w:val="22"/>
        </w:rPr>
        <w:t>.</w:t>
      </w:r>
      <w:proofErr w:type="gramEnd"/>
      <w:r>
        <w:rPr>
          <w:szCs w:val="22"/>
        </w:rPr>
        <w:t xml:space="preserve"> </w:t>
      </w:r>
      <w:r w:rsidRPr="003C1D07">
        <w:rPr>
          <w:szCs w:val="22"/>
        </w:rPr>
        <w:t>January</w:t>
      </w:r>
      <w:r>
        <w:rPr>
          <w:szCs w:val="22"/>
        </w:rPr>
        <w:t>,</w:t>
      </w:r>
      <w:r w:rsidRPr="003C1D07">
        <w:rPr>
          <w:szCs w:val="22"/>
        </w:rPr>
        <w:t xml:space="preserve"> 2012</w:t>
      </w:r>
      <w:r>
        <w:rPr>
          <w:szCs w:val="22"/>
        </w:rPr>
        <w:t>.</w:t>
      </w:r>
    </w:p>
    <w:p w:rsidR="00BF6420" w:rsidRDefault="00BF6420" w:rsidP="00067085">
      <w:pPr>
        <w:pStyle w:val="Reference"/>
      </w:pPr>
    </w:p>
    <w:p w:rsidR="00D47E6E" w:rsidRPr="00D47E6E" w:rsidRDefault="00D47E6E" w:rsidP="00D47E6E">
      <w:pPr>
        <w:sectPr w:rsidR="00D47E6E" w:rsidRPr="00D47E6E" w:rsidSect="00494439">
          <w:type w:val="continuous"/>
          <w:pgSz w:w="11909" w:h="16834" w:code="9"/>
          <w:pgMar w:top="1418" w:right="1418" w:bottom="1418" w:left="1418" w:header="709" w:footer="709" w:gutter="851"/>
          <w:cols w:space="708"/>
          <w:docGrid w:linePitch="360"/>
        </w:sectPr>
      </w:pPr>
    </w:p>
    <w:p w:rsidR="00C97F79" w:rsidRPr="00C97F79" w:rsidRDefault="00FC097B" w:rsidP="00C97F79">
      <w:pPr>
        <w:pStyle w:val="Heading2"/>
        <w:rPr>
          <w:color w:val="0000FF"/>
        </w:rPr>
      </w:pPr>
      <w:r>
        <w:lastRenderedPageBreak/>
        <w:t>Biography</w:t>
      </w:r>
      <w:r w:rsidR="00DF0063">
        <w:t xml:space="preserve"> </w:t>
      </w:r>
    </w:p>
    <w:tbl>
      <w:tblPr>
        <w:tblW w:w="0" w:type="auto"/>
        <w:tblLayout w:type="fixed"/>
        <w:tblLook w:val="01E0" w:firstRow="1" w:lastRow="1" w:firstColumn="1" w:lastColumn="1" w:noHBand="0" w:noVBand="0"/>
      </w:tblPr>
      <w:tblGrid>
        <w:gridCol w:w="1701"/>
        <w:gridCol w:w="6521"/>
      </w:tblGrid>
      <w:tr w:rsidR="009B5A24" w:rsidTr="00A330A8">
        <w:trPr>
          <w:trHeight w:hRule="exact" w:val="1985"/>
        </w:trPr>
        <w:tc>
          <w:tcPr>
            <w:tcW w:w="1701" w:type="dxa"/>
            <w:shd w:val="clear" w:color="auto" w:fill="auto"/>
            <w:tcMar>
              <w:left w:w="0" w:type="dxa"/>
              <w:right w:w="0" w:type="dxa"/>
            </w:tcMar>
          </w:tcPr>
          <w:p w:rsidR="009B5A24" w:rsidRDefault="00B1635E" w:rsidP="0070248F">
            <w:r>
              <w:rPr>
                <w:noProof/>
                <w:lang w:eastAsia="en-GB"/>
              </w:rPr>
              <w:drawing>
                <wp:anchor distT="0" distB="0" distL="0" distR="0" simplePos="0" relativeHeight="251659264" behindDoc="0" locked="0" layoutInCell="1" allowOverlap="0">
                  <wp:simplePos x="0" y="0"/>
                  <wp:positionH relativeFrom="column">
                    <wp:posOffset>-2540</wp:posOffset>
                  </wp:positionH>
                  <wp:positionV relativeFrom="line">
                    <wp:posOffset>2540</wp:posOffset>
                  </wp:positionV>
                  <wp:extent cx="1464945" cy="1076325"/>
                  <wp:effectExtent l="0" t="0" r="1905" b="9525"/>
                  <wp:wrapSquare wrapText="bothSides"/>
                  <wp:docPr id="5" name="Picture 5" descr="Lawrence Willi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awrence Williams"/>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64945" cy="1076325"/>
                          </a:xfrm>
                          <a:prstGeom prst="rect">
                            <a:avLst/>
                          </a:prstGeom>
                          <a:noFill/>
                          <a:ln>
                            <a:noFill/>
                          </a:ln>
                        </pic:spPr>
                      </pic:pic>
                    </a:graphicData>
                  </a:graphic>
                </wp:anchor>
              </w:drawing>
            </w:r>
          </w:p>
        </w:tc>
        <w:tc>
          <w:tcPr>
            <w:tcW w:w="6521" w:type="dxa"/>
            <w:shd w:val="clear" w:color="auto" w:fill="auto"/>
          </w:tcPr>
          <w:p w:rsidR="00C97F79" w:rsidRDefault="00C97F79" w:rsidP="00C97F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color w:val="000000"/>
                <w:szCs w:val="22"/>
                <w:lang w:eastAsia="en-GB"/>
              </w:rPr>
            </w:pPr>
            <w:r w:rsidRPr="006D3005">
              <w:rPr>
                <w:rFonts w:cs="Arial"/>
                <w:b/>
              </w:rPr>
              <w:t>Lawrence</w:t>
            </w:r>
            <w:r w:rsidRPr="006D3005">
              <w:rPr>
                <w:rFonts w:cs="Arial"/>
                <w:b/>
                <w:szCs w:val="22"/>
              </w:rPr>
              <w:t xml:space="preserve"> </w:t>
            </w:r>
            <w:r w:rsidRPr="006D3005">
              <w:rPr>
                <w:rFonts w:cs="Arial"/>
                <w:b/>
                <w:color w:val="000000"/>
                <w:szCs w:val="22"/>
                <w:lang w:eastAsia="en-GB"/>
              </w:rPr>
              <w:t>Williams</w:t>
            </w:r>
            <w:r w:rsidR="004B204F">
              <w:rPr>
                <w:rFonts w:cs="Arial"/>
                <w:b/>
                <w:color w:val="000000"/>
                <w:szCs w:val="22"/>
                <w:lang w:eastAsia="en-GB"/>
              </w:rPr>
              <w:t xml:space="preserve"> </w:t>
            </w:r>
            <w:r w:rsidR="004B204F" w:rsidRPr="004B204F">
              <w:rPr>
                <w:rFonts w:cs="Arial"/>
                <w:color w:val="000000"/>
                <w:szCs w:val="22"/>
                <w:lang w:eastAsia="en-GB"/>
              </w:rPr>
              <w:t xml:space="preserve">currently </w:t>
            </w:r>
            <w:r w:rsidR="004B204F" w:rsidRPr="00265697">
              <w:rPr>
                <w:rFonts w:cs="Arial"/>
                <w:color w:val="000000"/>
                <w:szCs w:val="22"/>
                <w:lang w:eastAsia="en-GB"/>
              </w:rPr>
              <w:t>teaches</w:t>
            </w:r>
            <w:r w:rsidRPr="006D3005">
              <w:rPr>
                <w:rFonts w:cs="Arial"/>
                <w:color w:val="000000"/>
                <w:szCs w:val="22"/>
                <w:lang w:eastAsia="en-GB"/>
              </w:rPr>
              <w:t xml:space="preserve"> in the Graduat</w:t>
            </w:r>
            <w:r w:rsidR="00007B8B">
              <w:rPr>
                <w:rFonts w:cs="Arial"/>
                <w:color w:val="000000"/>
                <w:szCs w:val="22"/>
                <w:lang w:eastAsia="en-GB"/>
              </w:rPr>
              <w:t>e School at Brunel University, in w</w:t>
            </w:r>
            <w:r w:rsidRPr="006D3005">
              <w:rPr>
                <w:rFonts w:cs="Arial"/>
                <w:color w:val="000000"/>
                <w:szCs w:val="22"/>
                <w:lang w:eastAsia="en-GB"/>
              </w:rPr>
              <w:t>est London</w:t>
            </w:r>
            <w:r w:rsidR="00740C2D">
              <w:rPr>
                <w:rFonts w:cs="Arial"/>
                <w:color w:val="000000"/>
                <w:szCs w:val="22"/>
                <w:lang w:eastAsia="en-GB"/>
              </w:rPr>
              <w:t>, following 40 years</w:t>
            </w:r>
            <w:r w:rsidR="00D47E6E">
              <w:rPr>
                <w:rFonts w:cs="Arial"/>
                <w:color w:val="000000"/>
                <w:szCs w:val="22"/>
                <w:lang w:eastAsia="en-GB"/>
              </w:rPr>
              <w:t>’</w:t>
            </w:r>
            <w:r w:rsidR="00740C2D">
              <w:rPr>
                <w:rFonts w:cs="Arial"/>
                <w:color w:val="000000"/>
                <w:szCs w:val="22"/>
                <w:lang w:eastAsia="en-GB"/>
              </w:rPr>
              <w:t xml:space="preserve"> </w:t>
            </w:r>
            <w:r w:rsidR="00D47E6E">
              <w:rPr>
                <w:rFonts w:cs="Arial"/>
                <w:color w:val="000000"/>
                <w:szCs w:val="22"/>
                <w:lang w:eastAsia="en-GB"/>
              </w:rPr>
              <w:t xml:space="preserve">working </w:t>
            </w:r>
            <w:r w:rsidR="00740C2D">
              <w:rPr>
                <w:rFonts w:cs="Arial"/>
                <w:color w:val="000000"/>
                <w:szCs w:val="22"/>
                <w:lang w:eastAsia="en-GB"/>
              </w:rPr>
              <w:t xml:space="preserve">in </w:t>
            </w:r>
            <w:r w:rsidR="00D47E6E">
              <w:rPr>
                <w:rFonts w:cs="Arial"/>
                <w:color w:val="000000"/>
                <w:szCs w:val="22"/>
                <w:lang w:eastAsia="en-GB"/>
              </w:rPr>
              <w:t xml:space="preserve">south </w:t>
            </w:r>
            <w:r w:rsidR="00740C2D">
              <w:rPr>
                <w:rFonts w:cs="Arial"/>
                <w:color w:val="000000"/>
                <w:szCs w:val="22"/>
                <w:lang w:eastAsia="en-GB"/>
              </w:rPr>
              <w:t>London secondary schools</w:t>
            </w:r>
            <w:r w:rsidRPr="006D3005">
              <w:rPr>
                <w:rFonts w:cs="Arial"/>
                <w:color w:val="000000"/>
                <w:szCs w:val="22"/>
                <w:lang w:eastAsia="en-GB"/>
              </w:rPr>
              <w:t>.</w:t>
            </w:r>
            <w:r w:rsidR="00260E1E">
              <w:rPr>
                <w:rFonts w:cs="Arial"/>
                <w:color w:val="000000"/>
                <w:szCs w:val="22"/>
                <w:lang w:eastAsia="en-GB"/>
              </w:rPr>
              <w:t xml:space="preserve"> </w:t>
            </w:r>
            <w:r w:rsidRPr="006D3005">
              <w:rPr>
                <w:rFonts w:cs="Arial"/>
                <w:color w:val="000000"/>
                <w:szCs w:val="22"/>
                <w:lang w:eastAsia="en-GB"/>
              </w:rPr>
              <w:t>His interests are in literacy, creative uses of ICT, cross-curricular learning, and international collaborations</w:t>
            </w:r>
            <w:r w:rsidR="00D47E6E">
              <w:rPr>
                <w:rFonts w:cs="Arial"/>
                <w:color w:val="000000"/>
                <w:szCs w:val="22"/>
                <w:lang w:eastAsia="en-GB"/>
              </w:rPr>
              <w:t>,</w:t>
            </w:r>
            <w:r w:rsidRPr="006D3005">
              <w:rPr>
                <w:rFonts w:cs="Arial"/>
                <w:color w:val="000000"/>
                <w:szCs w:val="22"/>
                <w:lang w:eastAsia="en-GB"/>
              </w:rPr>
              <w:t xml:space="preserve"> on w</w:t>
            </w:r>
            <w:r w:rsidR="00740C2D">
              <w:rPr>
                <w:rFonts w:cs="Arial"/>
                <w:color w:val="000000"/>
                <w:szCs w:val="22"/>
                <w:lang w:eastAsia="en-GB"/>
              </w:rPr>
              <w:t>hich he has published widely.</w:t>
            </w:r>
            <w:r w:rsidR="00260E1E">
              <w:rPr>
                <w:rFonts w:cs="Arial"/>
                <w:color w:val="000000"/>
                <w:szCs w:val="22"/>
                <w:lang w:eastAsia="en-GB"/>
              </w:rPr>
              <w:t xml:space="preserve"> </w:t>
            </w:r>
            <w:r w:rsidR="00126612">
              <w:rPr>
                <w:rFonts w:cs="Arial"/>
                <w:color w:val="000000"/>
                <w:szCs w:val="22"/>
                <w:lang w:eastAsia="en-GB"/>
              </w:rPr>
              <w:t>He has won</w:t>
            </w:r>
            <w:r w:rsidR="00740C2D">
              <w:rPr>
                <w:rFonts w:cs="Arial"/>
                <w:color w:val="000000"/>
                <w:szCs w:val="22"/>
                <w:lang w:eastAsia="en-GB"/>
              </w:rPr>
              <w:t xml:space="preserve"> numerous national and in</w:t>
            </w:r>
            <w:r w:rsidR="00BD4BBD">
              <w:rPr>
                <w:rFonts w:cs="Arial"/>
                <w:color w:val="000000"/>
                <w:szCs w:val="22"/>
                <w:lang w:eastAsia="en-GB"/>
              </w:rPr>
              <w:t>ternational Teaching A</w:t>
            </w:r>
            <w:r w:rsidR="00007B8B">
              <w:rPr>
                <w:rFonts w:cs="Arial"/>
                <w:color w:val="000000"/>
                <w:szCs w:val="22"/>
                <w:lang w:eastAsia="en-GB"/>
              </w:rPr>
              <w:t>wards, including</w:t>
            </w:r>
            <w:r w:rsidRPr="006D3005">
              <w:rPr>
                <w:rFonts w:cs="Arial"/>
                <w:color w:val="000000"/>
                <w:szCs w:val="22"/>
                <w:lang w:eastAsia="en-GB"/>
              </w:rPr>
              <w:t xml:space="preserve"> the </w:t>
            </w:r>
            <w:proofErr w:type="spellStart"/>
            <w:r w:rsidRPr="006D3005">
              <w:rPr>
                <w:rFonts w:cs="Arial"/>
                <w:color w:val="000000"/>
                <w:szCs w:val="22"/>
                <w:lang w:eastAsia="en-GB"/>
              </w:rPr>
              <w:t>Naace</w:t>
            </w:r>
            <w:proofErr w:type="spellEnd"/>
            <w:r w:rsidRPr="006D3005">
              <w:rPr>
                <w:rFonts w:cs="Arial"/>
                <w:color w:val="000000"/>
                <w:szCs w:val="22"/>
                <w:lang w:eastAsia="en-GB"/>
              </w:rPr>
              <w:t xml:space="preserve"> </w:t>
            </w:r>
            <w:r w:rsidR="00D47E6E">
              <w:rPr>
                <w:rFonts w:cs="Arial"/>
                <w:color w:val="000000"/>
                <w:szCs w:val="22"/>
                <w:lang w:eastAsia="en-GB"/>
              </w:rPr>
              <w:t xml:space="preserve">2012 </w:t>
            </w:r>
            <w:r w:rsidRPr="006D3005">
              <w:rPr>
                <w:rFonts w:cs="Arial"/>
                <w:color w:val="000000"/>
                <w:szCs w:val="22"/>
                <w:lang w:eastAsia="en-GB"/>
              </w:rPr>
              <w:t>ICT Impac</w:t>
            </w:r>
            <w:r w:rsidR="00007B8B">
              <w:rPr>
                <w:rFonts w:cs="Arial"/>
                <w:color w:val="000000"/>
                <w:szCs w:val="22"/>
                <w:lang w:eastAsia="en-GB"/>
              </w:rPr>
              <w:t>t Award:</w:t>
            </w:r>
            <w:r w:rsidR="004B204F">
              <w:rPr>
                <w:rFonts w:cs="Arial"/>
                <w:color w:val="000000"/>
                <w:szCs w:val="22"/>
                <w:lang w:eastAsia="en-GB"/>
              </w:rPr>
              <w:t xml:space="preserve"> Life Long Achievement</w:t>
            </w:r>
            <w:r w:rsidRPr="006D3005">
              <w:rPr>
                <w:rFonts w:cs="Arial"/>
                <w:color w:val="000000"/>
                <w:szCs w:val="22"/>
                <w:lang w:eastAsia="en-GB"/>
              </w:rPr>
              <w:t>.</w:t>
            </w:r>
          </w:p>
          <w:p w:rsidR="00007B8B" w:rsidRDefault="00007B8B" w:rsidP="00C97F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color w:val="000000"/>
                <w:szCs w:val="22"/>
                <w:lang w:eastAsia="en-GB"/>
              </w:rPr>
            </w:pPr>
          </w:p>
          <w:p w:rsidR="00007B8B" w:rsidRPr="006D3005" w:rsidRDefault="00007B8B" w:rsidP="00C97F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color w:val="000000"/>
                <w:sz w:val="20"/>
                <w:szCs w:val="20"/>
                <w:lang w:eastAsia="en-GB"/>
              </w:rPr>
            </w:pPr>
          </w:p>
          <w:p w:rsidR="009B5A24" w:rsidRDefault="009B5A24" w:rsidP="00E40E33">
            <w:pPr>
              <w:pStyle w:val="Biography"/>
            </w:pPr>
          </w:p>
          <w:p w:rsidR="00B1635E" w:rsidRDefault="00B1635E" w:rsidP="00E40E33">
            <w:pPr>
              <w:pStyle w:val="Biography"/>
            </w:pPr>
          </w:p>
          <w:p w:rsidR="00B1635E" w:rsidRDefault="00B1635E" w:rsidP="00E40E33">
            <w:pPr>
              <w:pStyle w:val="Biography"/>
            </w:pPr>
          </w:p>
          <w:p w:rsidR="00B1635E" w:rsidRDefault="00B1635E" w:rsidP="00E40E33">
            <w:pPr>
              <w:pStyle w:val="Biography"/>
            </w:pPr>
          </w:p>
          <w:p w:rsidR="00B1635E" w:rsidRPr="009A178C" w:rsidRDefault="00B1635E" w:rsidP="00E40E33">
            <w:pPr>
              <w:pStyle w:val="Biography"/>
            </w:pPr>
          </w:p>
          <w:p w:rsidR="009B5A24" w:rsidRPr="009A178C" w:rsidRDefault="009B5A24" w:rsidP="009A178C"/>
          <w:p w:rsidR="009B5A24" w:rsidRPr="009A178C" w:rsidRDefault="009B5A24" w:rsidP="009A178C">
            <w:r w:rsidRPr="009A178C">
              <w:t>**</w:t>
            </w:r>
            <w:r w:rsidRPr="00A330A8">
              <w:rPr>
                <w:i/>
              </w:rPr>
              <w:t>This table has a row height of EXACTLY 3.5cm. The first column (for the photo) is 3cm wide and the second column (for the text) is 11.5 cm wide.</w:t>
            </w:r>
            <w:r w:rsidR="009A178C" w:rsidRPr="00A330A8">
              <w:rPr>
                <w:i/>
              </w:rPr>
              <w:t xml:space="preserve"> The photo is x pixels high and y pixels wide.</w:t>
            </w:r>
          </w:p>
        </w:tc>
      </w:tr>
    </w:tbl>
    <w:p w:rsidR="006D3005" w:rsidRDefault="006D3005" w:rsidP="006D3005">
      <w:pPr>
        <w:pStyle w:val="HTMLPreformatted"/>
      </w:pPr>
    </w:p>
    <w:p w:rsidR="006D3005" w:rsidRDefault="00864C92" w:rsidP="006D30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hAnsi="Courier New" w:cs="Courier New"/>
          <w:color w:val="000000"/>
          <w:sz w:val="20"/>
          <w:szCs w:val="20"/>
          <w:lang w:eastAsia="en-GB"/>
        </w:rPr>
      </w:pPr>
      <w:r>
        <w:rPr>
          <w:noProof/>
          <w:lang w:eastAsia="en-GB"/>
        </w:rPr>
        <mc:AlternateContent>
          <mc:Choice Requires="wps">
            <w:drawing>
              <wp:anchor distT="0" distB="0" distL="114300" distR="114300" simplePos="0" relativeHeight="251661312" behindDoc="0" locked="0" layoutInCell="1" allowOverlap="1">
                <wp:simplePos x="0" y="0"/>
                <wp:positionH relativeFrom="column">
                  <wp:posOffset>1242695</wp:posOffset>
                </wp:positionH>
                <wp:positionV relativeFrom="paragraph">
                  <wp:posOffset>60325</wp:posOffset>
                </wp:positionV>
                <wp:extent cx="4152900" cy="2238375"/>
                <wp:effectExtent l="0" t="0" r="1905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2900" cy="2238375"/>
                        </a:xfrm>
                        <a:prstGeom prst="rect">
                          <a:avLst/>
                        </a:prstGeom>
                        <a:solidFill>
                          <a:srgbClr val="FFFFFF"/>
                        </a:solidFill>
                        <a:ln w="9525">
                          <a:solidFill>
                            <a:srgbClr val="000000"/>
                          </a:solidFill>
                          <a:miter lim="800000"/>
                          <a:headEnd/>
                          <a:tailEnd/>
                        </a:ln>
                      </wps:spPr>
                      <wps:txbx>
                        <w:txbxContent>
                          <w:p w:rsidR="006D3005" w:rsidRPr="00D512CD" w:rsidRDefault="006D3005" w:rsidP="006D3005">
                            <w:pPr>
                              <w:pStyle w:val="HTMLPreformatted"/>
                              <w:rPr>
                                <w:rFonts w:ascii="Arial" w:hAnsi="Arial" w:cs="Arial"/>
                                <w:sz w:val="22"/>
                              </w:rPr>
                            </w:pPr>
                            <w:proofErr w:type="spellStart"/>
                            <w:r w:rsidRPr="006D3005">
                              <w:rPr>
                                <w:rFonts w:ascii="Arial" w:hAnsi="Arial" w:cs="Arial"/>
                                <w:b/>
                                <w:sz w:val="22"/>
                              </w:rPr>
                              <w:t>Miroslava</w:t>
                            </w:r>
                            <w:proofErr w:type="spellEnd"/>
                            <w:r w:rsidRPr="006D3005">
                              <w:rPr>
                                <w:rFonts w:ascii="Arial" w:hAnsi="Arial" w:cs="Arial"/>
                                <w:b/>
                                <w:sz w:val="22"/>
                              </w:rPr>
                              <w:t xml:space="preserve"> </w:t>
                            </w:r>
                            <w:proofErr w:type="spellStart"/>
                            <w:r w:rsidRPr="006D3005">
                              <w:rPr>
                                <w:rFonts w:ascii="Arial" w:hAnsi="Arial" w:cs="Arial"/>
                                <w:b/>
                                <w:sz w:val="22"/>
                              </w:rPr>
                              <w:t>Cernochová</w:t>
                            </w:r>
                            <w:proofErr w:type="spellEnd"/>
                            <w:r w:rsidRPr="006D3005">
                              <w:rPr>
                                <w:rFonts w:ascii="Arial" w:hAnsi="Arial" w:cs="Arial"/>
                                <w:sz w:val="22"/>
                              </w:rPr>
                              <w:t xml:space="preserve"> graduated from the Faculty of Mathematics and Physics at Charles University in Prague. She works for the Faculty of Education at Charles University in Prague at the Dept. of Information Technology and Technical Education where she is responsible for courses focused on ICT applications in teaching and learning (ICT in education,</w:t>
                            </w:r>
                            <w:r>
                              <w:rPr>
                                <w:rFonts w:ascii="Arial" w:hAnsi="Arial" w:cs="Arial"/>
                                <w:sz w:val="22"/>
                              </w:rPr>
                              <w:t xml:space="preserve"> </w:t>
                            </w:r>
                            <w:r w:rsidRPr="006D3005">
                              <w:rPr>
                                <w:rFonts w:ascii="Arial" w:hAnsi="Arial" w:cs="Arial"/>
                                <w:sz w:val="22"/>
                              </w:rPr>
                              <w:t>E-learning in school practice, Didactics aspects of Information Education) as a part of the MA Study Programme for ICT student teachers. In 2003-2006 she was invited as an expert to be a member of the Czech Ministry of Education consultative body for realisation of the Governmental Information Policy in Education (GIPE). From 2004 she is a</w:t>
                            </w:r>
                            <w:r w:rsidR="003C002C">
                              <w:rPr>
                                <w:rFonts w:ascii="Arial" w:hAnsi="Arial" w:cs="Arial"/>
                                <w:sz w:val="22"/>
                              </w:rPr>
                              <w:t xml:space="preserve"> </w:t>
                            </w:r>
                            <w:r w:rsidRPr="006D3005">
                              <w:rPr>
                                <w:rFonts w:ascii="Arial" w:hAnsi="Arial" w:cs="Arial"/>
                                <w:sz w:val="22"/>
                              </w:rPr>
                              <w:t>chair of the RDC group "IT and Teacher Education" in the ATEE</w:t>
                            </w:r>
                            <w:r w:rsidRPr="006D3005">
                              <w:rPr>
                                <w:rFonts w:ascii="Arial" w:hAnsi="Arial" w:cs="Arial"/>
                              </w:rPr>
                              <w:t xml:space="preserve">. </w:t>
                            </w:r>
                          </w:p>
                          <w:p w:rsidR="006D3005" w:rsidRDefault="006D30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97.85pt;margin-top:4.75pt;width:327pt;height:17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">
                <v:textbox>
                  <w:txbxContent>
                    <w:p w:rsidR="006D3005" w:rsidRPr="00D512CD" w:rsidRDefault="006D3005" w:rsidP="006D3005">
                      <w:pPr>
                        <w:pStyle w:val="HTMLPreformatted"/>
                        <w:rPr>
                          <w:rFonts w:ascii="Arial" w:hAnsi="Arial" w:cs="Arial"/>
                          <w:sz w:val="22"/>
                        </w:rPr>
                      </w:pPr>
                      <w:r w:rsidRPr="006D3005">
                        <w:rPr>
                          <w:rFonts w:ascii="Arial" w:hAnsi="Arial" w:cs="Arial"/>
                          <w:b/>
                          <w:sz w:val="22"/>
                        </w:rPr>
                        <w:t>Miroslava Cernochová</w:t>
                      </w:r>
                      <w:r w:rsidRPr="006D3005">
                        <w:rPr>
                          <w:rFonts w:ascii="Arial" w:hAnsi="Arial" w:cs="Arial"/>
                          <w:sz w:val="22"/>
                        </w:rPr>
                        <w:t xml:space="preserve"> graduated from the Faculty of Mathematics and Physics at Charles University in Prague. She works for the Faculty of Education at Charles University in Prague at the Dept. of Information Technology and Technical Education where she is responsible for courses focused on ICT applications in teaching and learning (ICT in education,</w:t>
                      </w:r>
                      <w:r>
                        <w:rPr>
                          <w:rFonts w:ascii="Arial" w:hAnsi="Arial" w:cs="Arial"/>
                          <w:sz w:val="22"/>
                        </w:rPr>
                        <w:t xml:space="preserve"> </w:t>
                      </w:r>
                      <w:r w:rsidRPr="006D3005">
                        <w:rPr>
                          <w:rFonts w:ascii="Arial" w:hAnsi="Arial" w:cs="Arial"/>
                          <w:sz w:val="22"/>
                        </w:rPr>
                        <w:t>E-learning in school practice, Didactics aspects of Information Education) as a part of the MA Study Programme for ICT student teachers. In 2003-2006 she was invited as an expert to be a member of the Czech Ministry of Education consultative body for realisation of the Governmental Information Policy in Education (GIPE). From 2004 she is a</w:t>
                      </w:r>
                      <w:r w:rsidR="003C002C">
                        <w:rPr>
                          <w:rFonts w:ascii="Arial" w:hAnsi="Arial" w:cs="Arial"/>
                          <w:sz w:val="22"/>
                        </w:rPr>
                        <w:t xml:space="preserve"> </w:t>
                      </w:r>
                      <w:r w:rsidRPr="006D3005">
                        <w:rPr>
                          <w:rFonts w:ascii="Arial" w:hAnsi="Arial" w:cs="Arial"/>
                          <w:sz w:val="22"/>
                        </w:rPr>
                        <w:t>chair of the RDC group "IT and Teacher Education" in the ATEE</w:t>
                      </w:r>
                      <w:r w:rsidRPr="006D3005">
                        <w:rPr>
                          <w:rFonts w:ascii="Arial" w:hAnsi="Arial" w:cs="Arial"/>
                        </w:rPr>
                        <w:t xml:space="preserve">. </w:t>
                      </w:r>
                    </w:p>
                    <w:p w:rsidR="006D3005" w:rsidRDefault="006D3005"/>
                  </w:txbxContent>
                </v:textbox>
              </v:shape>
            </w:pict>
          </mc:Fallback>
        </mc:AlternateContent>
      </w:r>
      <w:r w:rsidR="006D3005">
        <w:rPr>
          <w:rFonts w:ascii="Courier New" w:hAnsi="Courier New" w:cs="Courier New"/>
          <w:noProof/>
          <w:color w:val="000000"/>
          <w:sz w:val="20"/>
          <w:szCs w:val="20"/>
          <w:lang w:eastAsia="en-GB"/>
        </w:rPr>
        <w:drawing>
          <wp:inline distT="0" distB="0" distL="0" distR="0">
            <wp:extent cx="1154677" cy="1181100"/>
            <wp:effectExtent l="0" t="0" r="7620" b="0"/>
            <wp:docPr id="9" name="Picture 9" descr="C:\Users\owner\Downloads\Mirka7_polovic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C:\Users\owner\Downloads\Mirka7_polovicni.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54677" cy="1181100"/>
                    </a:xfrm>
                    <a:prstGeom prst="rect">
                      <a:avLst/>
                    </a:prstGeom>
                    <a:noFill/>
                    <a:ln>
                      <a:noFill/>
                    </a:ln>
                  </pic:spPr>
                </pic:pic>
              </a:graphicData>
            </a:graphic>
          </wp:inline>
        </w:drawing>
      </w:r>
    </w:p>
    <w:p w:rsidR="006D3005" w:rsidRDefault="006D3005" w:rsidP="006D30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hAnsi="Courier New" w:cs="Courier New"/>
          <w:color w:val="000000"/>
          <w:sz w:val="20"/>
          <w:szCs w:val="20"/>
          <w:lang w:eastAsia="en-GB"/>
        </w:rPr>
      </w:pPr>
    </w:p>
    <w:p w:rsidR="006D3005" w:rsidRDefault="006D3005" w:rsidP="006D30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hAnsi="Courier New" w:cs="Courier New"/>
          <w:color w:val="000000"/>
          <w:sz w:val="20"/>
          <w:szCs w:val="20"/>
          <w:lang w:eastAsia="en-GB"/>
        </w:rPr>
      </w:pPr>
    </w:p>
    <w:p w:rsidR="006D3005" w:rsidRDefault="006D3005" w:rsidP="006D30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hAnsi="Courier New" w:cs="Courier New"/>
          <w:color w:val="000000"/>
          <w:sz w:val="20"/>
          <w:szCs w:val="20"/>
          <w:lang w:eastAsia="en-GB"/>
        </w:rPr>
      </w:pPr>
    </w:p>
    <w:p w:rsidR="00B1635E" w:rsidRDefault="00B1635E" w:rsidP="009B5A24"/>
    <w:p w:rsidR="003C002C" w:rsidRDefault="003C002C" w:rsidP="009B5A24"/>
    <w:p w:rsidR="003C002C" w:rsidRDefault="003C002C" w:rsidP="009B5A24"/>
    <w:p w:rsidR="003C002C" w:rsidRDefault="003C002C" w:rsidP="009B5A24"/>
    <w:p w:rsidR="00D512CD" w:rsidRDefault="00D512CD" w:rsidP="009B5A24"/>
    <w:p w:rsidR="00D512CD" w:rsidRDefault="00D512CD" w:rsidP="009B5A24"/>
    <w:p w:rsidR="00CF7B69" w:rsidRPr="00F738B8" w:rsidRDefault="00CF7B69" w:rsidP="00CF7B69"/>
    <w:p w:rsidR="00CF7B69" w:rsidRPr="00F738B8" w:rsidRDefault="00640C9E" w:rsidP="00CF7B69">
      <w:pPr>
        <w:pStyle w:val="Copyright"/>
        <w:rPr>
          <w:b/>
        </w:rPr>
      </w:pPr>
      <w:r>
        <w:rPr>
          <w:b/>
        </w:rPr>
        <w:t>Copyright</w:t>
      </w:r>
    </w:p>
    <w:p w:rsidR="00A5551A" w:rsidRPr="00FA1E72" w:rsidRDefault="00CF7B69" w:rsidP="00D84E5F">
      <w:pPr>
        <w:pStyle w:val="Copyright"/>
      </w:pPr>
      <w:r w:rsidRPr="004E7B47">
        <w:t xml:space="preserve">This work is licensed under a </w:t>
      </w:r>
      <w:hyperlink r:id="rId19" w:history="1">
        <w:r w:rsidRPr="004E7B47">
          <w:t>Creative Commons Attribution-NonCommercial-NoDerivs 3.0 Unported License</w:t>
        </w:r>
      </w:hyperlink>
      <w:r w:rsidRPr="004E7B47">
        <w:t>. To view a copy of this licence, visit http://creativecommons.org/licenses/by-nc-nd/3.0/</w:t>
      </w:r>
    </w:p>
    <w:sectPr w:rsidR="00A5551A" w:rsidRPr="00FA1E72" w:rsidSect="00494439">
      <w:type w:val="continuous"/>
      <w:pgSz w:w="11909" w:h="16834" w:code="9"/>
      <w:pgMar w:top="1418" w:right="1418" w:bottom="1418" w:left="1418" w:header="709" w:footer="709" w:gutter="85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66B4" w:rsidRDefault="002666B4">
      <w:r>
        <w:separator/>
      </w:r>
    </w:p>
  </w:endnote>
  <w:endnote w:type="continuationSeparator" w:id="0">
    <w:p w:rsidR="002666B4" w:rsidRDefault="00266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66B4" w:rsidRDefault="002666B4">
      <w:r>
        <w:separator/>
      </w:r>
    </w:p>
  </w:footnote>
  <w:footnote w:type="continuationSeparator" w:id="0">
    <w:p w:rsidR="002666B4" w:rsidRDefault="002666B4">
      <w:r>
        <w:continuationSeparator/>
      </w:r>
    </w:p>
  </w:footnote>
  <w:footnote w:id="1">
    <w:p w:rsidR="00BE14CA" w:rsidRPr="007D0503" w:rsidRDefault="00BE14CA" w:rsidP="00BE14CA">
      <w:pPr>
        <w:pStyle w:val="FootnoteText"/>
        <w:rPr>
          <w:lang w:val="cs-CZ"/>
        </w:rPr>
      </w:pPr>
      <w:r>
        <w:rPr>
          <w:rStyle w:val="FootnoteReference"/>
        </w:rPr>
        <w:footnoteRef/>
      </w:r>
      <w:r>
        <w:t xml:space="preserve"> </w:t>
      </w:r>
      <w:r w:rsidRPr="007D0503">
        <w:rPr>
          <w:szCs w:val="22"/>
        </w:rPr>
        <w:t>http://www.sgpsys.cz/en/</w:t>
      </w:r>
    </w:p>
  </w:footnote>
  <w:footnote w:id="2">
    <w:p w:rsidR="00BE14CA" w:rsidRPr="007D0503" w:rsidRDefault="00BE14CA" w:rsidP="00BE14CA">
      <w:pPr>
        <w:pStyle w:val="FootnoteText"/>
        <w:rPr>
          <w:lang w:val="cs-CZ"/>
        </w:rPr>
      </w:pPr>
      <w:r>
        <w:rPr>
          <w:rStyle w:val="FootnoteReference"/>
        </w:rPr>
        <w:footnoteRef/>
      </w:r>
      <w:r w:rsidRPr="00817986">
        <w:rPr>
          <w:lang w:val="cs-CZ"/>
        </w:rPr>
        <w:t xml:space="preserve"> </w:t>
      </w:r>
      <w:r w:rsidRPr="00817986">
        <w:rPr>
          <w:szCs w:val="22"/>
          <w:lang w:val="cs-CZ"/>
        </w:rPr>
        <w:t>http://imagine.input.sk/</w:t>
      </w:r>
    </w:p>
  </w:footnote>
  <w:footnote w:id="3">
    <w:p w:rsidR="00272D10" w:rsidRPr="00272D10" w:rsidRDefault="00272D10">
      <w:pPr>
        <w:pStyle w:val="FootnoteText"/>
        <w:rPr>
          <w:lang w:val="cs-CZ"/>
        </w:rPr>
      </w:pPr>
      <w:r>
        <w:rPr>
          <w:rStyle w:val="FootnoteReference"/>
        </w:rPr>
        <w:footnoteRef/>
      </w:r>
      <w:r w:rsidRPr="00817986">
        <w:rPr>
          <w:lang w:val="cs-CZ"/>
        </w:rPr>
        <w:t xml:space="preserve"> http://www.korunka.gns.cz/</w:t>
      </w:r>
    </w:p>
  </w:footnote>
  <w:footnote w:id="4">
    <w:p w:rsidR="00057A30" w:rsidRPr="00A16B15" w:rsidRDefault="00057A30" w:rsidP="00057A30">
      <w:pPr>
        <w:pStyle w:val="FootnoteText"/>
        <w:rPr>
          <w:lang w:val="cs-CZ"/>
        </w:rPr>
      </w:pPr>
      <w:r>
        <w:rPr>
          <w:rStyle w:val="FootnoteReference"/>
        </w:rPr>
        <w:footnoteRef/>
      </w:r>
      <w:r w:rsidRPr="00817986">
        <w:rPr>
          <w:lang w:val="cs-CZ"/>
        </w:rPr>
        <w:t xml:space="preserve"> </w:t>
      </w:r>
      <w:r w:rsidRPr="00817986">
        <w:rPr>
          <w:rStyle w:val="clanek"/>
          <w:lang w:val="cs-CZ"/>
        </w:rPr>
        <w:t>www.tvorivaskola.cz</w:t>
      </w:r>
    </w:p>
  </w:footnote>
  <w:footnote w:id="5">
    <w:p w:rsidR="00057A30" w:rsidRPr="00C148EA" w:rsidRDefault="00057A30" w:rsidP="00057A30">
      <w:pPr>
        <w:pStyle w:val="FootnoteText"/>
        <w:rPr>
          <w:lang w:val="cs-CZ"/>
        </w:rPr>
      </w:pPr>
      <w:r>
        <w:rPr>
          <w:rStyle w:val="FootnoteReference"/>
        </w:rPr>
        <w:footnoteRef/>
      </w:r>
      <w:r w:rsidRPr="00817986">
        <w:rPr>
          <w:lang w:val="cs-CZ"/>
        </w:rPr>
        <w:t xml:space="preserve"> http://www.korunka.gns.cz/cl1801736408.htm</w:t>
      </w:r>
    </w:p>
  </w:footnote>
  <w:footnote w:id="6">
    <w:p w:rsidR="00272D10" w:rsidRPr="00272D10" w:rsidRDefault="00272D10">
      <w:pPr>
        <w:pStyle w:val="FootnoteText"/>
        <w:rPr>
          <w:lang w:val="cs-CZ"/>
        </w:rPr>
      </w:pPr>
      <w:r>
        <w:rPr>
          <w:rStyle w:val="FootnoteReference"/>
        </w:rPr>
        <w:footnoteRef/>
      </w:r>
      <w:r>
        <w:t xml:space="preserve"> </w:t>
      </w:r>
      <w:r>
        <w:rPr>
          <w:lang w:val="cs-CZ"/>
        </w:rPr>
        <w:t>http://it.pedf.cuni.cz</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90A4864E"/>
    <w:lvl w:ilvl="0">
      <w:start w:val="1"/>
      <w:numFmt w:val="bullet"/>
      <w:lvlText w:val=""/>
      <w:lvlJc w:val="left"/>
      <w:pPr>
        <w:tabs>
          <w:tab w:val="num" w:pos="1492"/>
        </w:tabs>
        <w:ind w:left="1492" w:hanging="360"/>
      </w:pPr>
      <w:rPr>
        <w:rFonts w:ascii="Symbol" w:hAnsi="Symbol" w:hint="default"/>
      </w:rPr>
    </w:lvl>
  </w:abstractNum>
  <w:abstractNum w:abstractNumId="1">
    <w:nsid w:val="FFFFFF81"/>
    <w:multiLevelType w:val="singleLevel"/>
    <w:tmpl w:val="696AA0BA"/>
    <w:lvl w:ilvl="0">
      <w:start w:val="1"/>
      <w:numFmt w:val="bullet"/>
      <w:lvlText w:val=""/>
      <w:lvlJc w:val="left"/>
      <w:pPr>
        <w:tabs>
          <w:tab w:val="num" w:pos="1209"/>
        </w:tabs>
        <w:ind w:left="1209" w:hanging="360"/>
      </w:pPr>
      <w:rPr>
        <w:rFonts w:ascii="Symbol" w:hAnsi="Symbol" w:hint="default"/>
      </w:rPr>
    </w:lvl>
  </w:abstractNum>
  <w:abstractNum w:abstractNumId="2">
    <w:nsid w:val="FFFFFF82"/>
    <w:multiLevelType w:val="singleLevel"/>
    <w:tmpl w:val="A1F830CA"/>
    <w:lvl w:ilvl="0">
      <w:start w:val="1"/>
      <w:numFmt w:val="bullet"/>
      <w:lvlText w:val=""/>
      <w:lvlJc w:val="left"/>
      <w:pPr>
        <w:tabs>
          <w:tab w:val="num" w:pos="926"/>
        </w:tabs>
        <w:ind w:left="926" w:hanging="360"/>
      </w:pPr>
      <w:rPr>
        <w:rFonts w:ascii="Symbol" w:hAnsi="Symbol" w:hint="default"/>
      </w:rPr>
    </w:lvl>
  </w:abstractNum>
  <w:abstractNum w:abstractNumId="3">
    <w:nsid w:val="FFFFFF83"/>
    <w:multiLevelType w:val="singleLevel"/>
    <w:tmpl w:val="DEF4D8D8"/>
    <w:lvl w:ilvl="0">
      <w:start w:val="1"/>
      <w:numFmt w:val="bullet"/>
      <w:lvlText w:val=""/>
      <w:lvlJc w:val="left"/>
      <w:pPr>
        <w:tabs>
          <w:tab w:val="num" w:pos="643"/>
        </w:tabs>
        <w:ind w:left="643" w:hanging="360"/>
      </w:pPr>
      <w:rPr>
        <w:rFonts w:ascii="Symbol" w:hAnsi="Symbol" w:hint="default"/>
      </w:rPr>
    </w:lvl>
  </w:abstractNum>
  <w:abstractNum w:abstractNumId="4">
    <w:nsid w:val="FFFFFF89"/>
    <w:multiLevelType w:val="singleLevel"/>
    <w:tmpl w:val="C8E81D44"/>
    <w:lvl w:ilvl="0">
      <w:start w:val="1"/>
      <w:numFmt w:val="bullet"/>
      <w:lvlText w:val=""/>
      <w:lvlJc w:val="left"/>
      <w:pPr>
        <w:tabs>
          <w:tab w:val="num" w:pos="360"/>
        </w:tabs>
        <w:ind w:left="360" w:hanging="360"/>
      </w:pPr>
      <w:rPr>
        <w:rFonts w:ascii="Symbol" w:hAnsi="Symbol" w:hint="default"/>
      </w:rPr>
    </w:lvl>
  </w:abstractNum>
  <w:abstractNum w:abstractNumId="5">
    <w:nsid w:val="04F905B2"/>
    <w:multiLevelType w:val="hybridMultilevel"/>
    <w:tmpl w:val="512C66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10A53059"/>
    <w:multiLevelType w:val="multilevel"/>
    <w:tmpl w:val="1A5A621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nsid w:val="117C6D0D"/>
    <w:multiLevelType w:val="hybridMultilevel"/>
    <w:tmpl w:val="A39C3D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153D7CF9"/>
    <w:multiLevelType w:val="multilevel"/>
    <w:tmpl w:val="642699D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161E3067"/>
    <w:multiLevelType w:val="hybridMultilevel"/>
    <w:tmpl w:val="3D30C102"/>
    <w:lvl w:ilvl="0" w:tplc="5678C648">
      <w:start w:val="1"/>
      <w:numFmt w:val="lowerLetter"/>
      <w:pStyle w:val="Lettered"/>
      <w:lvlText w:val="%1."/>
      <w:lvlJc w:val="left"/>
      <w:pPr>
        <w:tabs>
          <w:tab w:val="num" w:pos="1417"/>
        </w:tabs>
        <w:ind w:left="1417" w:hanging="360"/>
      </w:pPr>
    </w:lvl>
    <w:lvl w:ilvl="1" w:tplc="04090019" w:tentative="1">
      <w:start w:val="1"/>
      <w:numFmt w:val="lowerLetter"/>
      <w:lvlText w:val="%2."/>
      <w:lvlJc w:val="left"/>
      <w:pPr>
        <w:tabs>
          <w:tab w:val="num" w:pos="2137"/>
        </w:tabs>
        <w:ind w:left="2137" w:hanging="360"/>
      </w:pPr>
    </w:lvl>
    <w:lvl w:ilvl="2" w:tplc="0409001B" w:tentative="1">
      <w:start w:val="1"/>
      <w:numFmt w:val="lowerRoman"/>
      <w:lvlText w:val="%3."/>
      <w:lvlJc w:val="right"/>
      <w:pPr>
        <w:tabs>
          <w:tab w:val="num" w:pos="2857"/>
        </w:tabs>
        <w:ind w:left="2857" w:hanging="180"/>
      </w:pPr>
    </w:lvl>
    <w:lvl w:ilvl="3" w:tplc="0409000F" w:tentative="1">
      <w:start w:val="1"/>
      <w:numFmt w:val="decimal"/>
      <w:lvlText w:val="%4."/>
      <w:lvlJc w:val="left"/>
      <w:pPr>
        <w:tabs>
          <w:tab w:val="num" w:pos="3577"/>
        </w:tabs>
        <w:ind w:left="3577" w:hanging="360"/>
      </w:pPr>
    </w:lvl>
    <w:lvl w:ilvl="4" w:tplc="04090019" w:tentative="1">
      <w:start w:val="1"/>
      <w:numFmt w:val="lowerLetter"/>
      <w:lvlText w:val="%5."/>
      <w:lvlJc w:val="left"/>
      <w:pPr>
        <w:tabs>
          <w:tab w:val="num" w:pos="4297"/>
        </w:tabs>
        <w:ind w:left="4297" w:hanging="360"/>
      </w:pPr>
    </w:lvl>
    <w:lvl w:ilvl="5" w:tplc="0409001B" w:tentative="1">
      <w:start w:val="1"/>
      <w:numFmt w:val="lowerRoman"/>
      <w:lvlText w:val="%6."/>
      <w:lvlJc w:val="right"/>
      <w:pPr>
        <w:tabs>
          <w:tab w:val="num" w:pos="5017"/>
        </w:tabs>
        <w:ind w:left="5017" w:hanging="180"/>
      </w:pPr>
    </w:lvl>
    <w:lvl w:ilvl="6" w:tplc="0409000F" w:tentative="1">
      <w:start w:val="1"/>
      <w:numFmt w:val="decimal"/>
      <w:lvlText w:val="%7."/>
      <w:lvlJc w:val="left"/>
      <w:pPr>
        <w:tabs>
          <w:tab w:val="num" w:pos="5737"/>
        </w:tabs>
        <w:ind w:left="5737" w:hanging="360"/>
      </w:pPr>
    </w:lvl>
    <w:lvl w:ilvl="7" w:tplc="04090019" w:tentative="1">
      <w:start w:val="1"/>
      <w:numFmt w:val="lowerLetter"/>
      <w:lvlText w:val="%8."/>
      <w:lvlJc w:val="left"/>
      <w:pPr>
        <w:tabs>
          <w:tab w:val="num" w:pos="6457"/>
        </w:tabs>
        <w:ind w:left="6457" w:hanging="360"/>
      </w:pPr>
    </w:lvl>
    <w:lvl w:ilvl="8" w:tplc="0409001B" w:tentative="1">
      <w:start w:val="1"/>
      <w:numFmt w:val="lowerRoman"/>
      <w:lvlText w:val="%9."/>
      <w:lvlJc w:val="right"/>
      <w:pPr>
        <w:tabs>
          <w:tab w:val="num" w:pos="7177"/>
        </w:tabs>
        <w:ind w:left="7177" w:hanging="180"/>
      </w:pPr>
    </w:lvl>
  </w:abstractNum>
  <w:abstractNum w:abstractNumId="10">
    <w:nsid w:val="240871AD"/>
    <w:multiLevelType w:val="multilevel"/>
    <w:tmpl w:val="B470998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4366599"/>
    <w:multiLevelType w:val="multilevel"/>
    <w:tmpl w:val="E8C6A00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6385C3F"/>
    <w:multiLevelType w:val="hybridMultilevel"/>
    <w:tmpl w:val="C636AA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2FEC2645"/>
    <w:multiLevelType w:val="multilevel"/>
    <w:tmpl w:val="988EFDF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3BE37CE"/>
    <w:multiLevelType w:val="multilevel"/>
    <w:tmpl w:val="262840B0"/>
    <w:lvl w:ilvl="0">
      <w:numFmt w:val="bullet"/>
      <w:lvlText w:val=""/>
      <w:lvlJc w:val="left"/>
      <w:pPr>
        <w:ind w:left="1077" w:hanging="360"/>
      </w:pPr>
      <w:rPr>
        <w:rFonts w:ascii="Symbol" w:hAnsi="Symbol"/>
      </w:rPr>
    </w:lvl>
    <w:lvl w:ilvl="1">
      <w:numFmt w:val="bullet"/>
      <w:lvlText w:val="o"/>
      <w:lvlJc w:val="left"/>
      <w:pPr>
        <w:ind w:left="1797" w:hanging="360"/>
      </w:pPr>
      <w:rPr>
        <w:rFonts w:ascii="Courier New" w:hAnsi="Courier New" w:cs="Courier New"/>
      </w:rPr>
    </w:lvl>
    <w:lvl w:ilvl="2">
      <w:numFmt w:val="bullet"/>
      <w:lvlText w:val=""/>
      <w:lvlJc w:val="left"/>
      <w:pPr>
        <w:ind w:left="2517" w:hanging="360"/>
      </w:pPr>
      <w:rPr>
        <w:rFonts w:ascii="Wingdings" w:hAnsi="Wingdings"/>
      </w:rPr>
    </w:lvl>
    <w:lvl w:ilvl="3">
      <w:numFmt w:val="bullet"/>
      <w:lvlText w:val=""/>
      <w:lvlJc w:val="left"/>
      <w:pPr>
        <w:ind w:left="3237" w:hanging="360"/>
      </w:pPr>
      <w:rPr>
        <w:rFonts w:ascii="Symbol" w:hAnsi="Symbol"/>
      </w:rPr>
    </w:lvl>
    <w:lvl w:ilvl="4">
      <w:numFmt w:val="bullet"/>
      <w:lvlText w:val="o"/>
      <w:lvlJc w:val="left"/>
      <w:pPr>
        <w:ind w:left="3957" w:hanging="360"/>
      </w:pPr>
      <w:rPr>
        <w:rFonts w:ascii="Courier New" w:hAnsi="Courier New" w:cs="Courier New"/>
      </w:rPr>
    </w:lvl>
    <w:lvl w:ilvl="5">
      <w:numFmt w:val="bullet"/>
      <w:lvlText w:val=""/>
      <w:lvlJc w:val="left"/>
      <w:pPr>
        <w:ind w:left="4677" w:hanging="360"/>
      </w:pPr>
      <w:rPr>
        <w:rFonts w:ascii="Wingdings" w:hAnsi="Wingdings"/>
      </w:rPr>
    </w:lvl>
    <w:lvl w:ilvl="6">
      <w:numFmt w:val="bullet"/>
      <w:lvlText w:val=""/>
      <w:lvlJc w:val="left"/>
      <w:pPr>
        <w:ind w:left="5397" w:hanging="360"/>
      </w:pPr>
      <w:rPr>
        <w:rFonts w:ascii="Symbol" w:hAnsi="Symbol"/>
      </w:rPr>
    </w:lvl>
    <w:lvl w:ilvl="7">
      <w:numFmt w:val="bullet"/>
      <w:lvlText w:val="o"/>
      <w:lvlJc w:val="left"/>
      <w:pPr>
        <w:ind w:left="6117" w:hanging="360"/>
      </w:pPr>
      <w:rPr>
        <w:rFonts w:ascii="Courier New" w:hAnsi="Courier New" w:cs="Courier New"/>
      </w:rPr>
    </w:lvl>
    <w:lvl w:ilvl="8">
      <w:numFmt w:val="bullet"/>
      <w:lvlText w:val=""/>
      <w:lvlJc w:val="left"/>
      <w:pPr>
        <w:ind w:left="6837" w:hanging="360"/>
      </w:pPr>
      <w:rPr>
        <w:rFonts w:ascii="Wingdings" w:hAnsi="Wingdings"/>
      </w:rPr>
    </w:lvl>
  </w:abstractNum>
  <w:abstractNum w:abstractNumId="15">
    <w:nsid w:val="33D22A8D"/>
    <w:multiLevelType w:val="hybridMultilevel"/>
    <w:tmpl w:val="25F0B564"/>
    <w:lvl w:ilvl="0" w:tplc="EB5E1CFE">
      <w:start w:val="1"/>
      <w:numFmt w:val="bullet"/>
      <w:lvlText w:val=""/>
      <w:lvlJc w:val="left"/>
      <w:pPr>
        <w:tabs>
          <w:tab w:val="num" w:pos="360"/>
        </w:tabs>
        <w:ind w:left="360" w:hanging="360"/>
      </w:pPr>
      <w:rPr>
        <w:rFonts w:ascii="Symbol" w:hAnsi="Symbol" w:hint="default"/>
      </w:rPr>
    </w:lvl>
    <w:lvl w:ilvl="1" w:tplc="BF1627F6" w:tentative="1">
      <w:start w:val="1"/>
      <w:numFmt w:val="bullet"/>
      <w:lvlText w:val="o"/>
      <w:lvlJc w:val="left"/>
      <w:pPr>
        <w:tabs>
          <w:tab w:val="num" w:pos="1440"/>
        </w:tabs>
        <w:ind w:left="1440" w:hanging="360"/>
      </w:pPr>
      <w:rPr>
        <w:rFonts w:ascii="Courier New" w:hAnsi="Courier New" w:cs="Courier New" w:hint="default"/>
      </w:rPr>
    </w:lvl>
    <w:lvl w:ilvl="2" w:tplc="7CA685C2" w:tentative="1">
      <w:start w:val="1"/>
      <w:numFmt w:val="bullet"/>
      <w:lvlText w:val=""/>
      <w:lvlJc w:val="left"/>
      <w:pPr>
        <w:tabs>
          <w:tab w:val="num" w:pos="2160"/>
        </w:tabs>
        <w:ind w:left="2160" w:hanging="360"/>
      </w:pPr>
      <w:rPr>
        <w:rFonts w:ascii="Wingdings" w:hAnsi="Wingdings" w:hint="default"/>
      </w:rPr>
    </w:lvl>
    <w:lvl w:ilvl="3" w:tplc="F42E428C" w:tentative="1">
      <w:start w:val="1"/>
      <w:numFmt w:val="bullet"/>
      <w:lvlText w:val=""/>
      <w:lvlJc w:val="left"/>
      <w:pPr>
        <w:tabs>
          <w:tab w:val="num" w:pos="2880"/>
        </w:tabs>
        <w:ind w:left="2880" w:hanging="360"/>
      </w:pPr>
      <w:rPr>
        <w:rFonts w:ascii="Symbol" w:hAnsi="Symbol" w:hint="default"/>
      </w:rPr>
    </w:lvl>
    <w:lvl w:ilvl="4" w:tplc="7A1ADEA8" w:tentative="1">
      <w:start w:val="1"/>
      <w:numFmt w:val="bullet"/>
      <w:lvlText w:val="o"/>
      <w:lvlJc w:val="left"/>
      <w:pPr>
        <w:tabs>
          <w:tab w:val="num" w:pos="3600"/>
        </w:tabs>
        <w:ind w:left="3600" w:hanging="360"/>
      </w:pPr>
      <w:rPr>
        <w:rFonts w:ascii="Courier New" w:hAnsi="Courier New" w:cs="Courier New" w:hint="default"/>
      </w:rPr>
    </w:lvl>
    <w:lvl w:ilvl="5" w:tplc="67F0C9C4" w:tentative="1">
      <w:start w:val="1"/>
      <w:numFmt w:val="bullet"/>
      <w:lvlText w:val=""/>
      <w:lvlJc w:val="left"/>
      <w:pPr>
        <w:tabs>
          <w:tab w:val="num" w:pos="4320"/>
        </w:tabs>
        <w:ind w:left="4320" w:hanging="360"/>
      </w:pPr>
      <w:rPr>
        <w:rFonts w:ascii="Wingdings" w:hAnsi="Wingdings" w:hint="default"/>
      </w:rPr>
    </w:lvl>
    <w:lvl w:ilvl="6" w:tplc="D7707A64" w:tentative="1">
      <w:start w:val="1"/>
      <w:numFmt w:val="bullet"/>
      <w:lvlText w:val=""/>
      <w:lvlJc w:val="left"/>
      <w:pPr>
        <w:tabs>
          <w:tab w:val="num" w:pos="5040"/>
        </w:tabs>
        <w:ind w:left="5040" w:hanging="360"/>
      </w:pPr>
      <w:rPr>
        <w:rFonts w:ascii="Symbol" w:hAnsi="Symbol" w:hint="default"/>
      </w:rPr>
    </w:lvl>
    <w:lvl w:ilvl="7" w:tplc="C99298DA" w:tentative="1">
      <w:start w:val="1"/>
      <w:numFmt w:val="bullet"/>
      <w:lvlText w:val="o"/>
      <w:lvlJc w:val="left"/>
      <w:pPr>
        <w:tabs>
          <w:tab w:val="num" w:pos="5760"/>
        </w:tabs>
        <w:ind w:left="5760" w:hanging="360"/>
      </w:pPr>
      <w:rPr>
        <w:rFonts w:ascii="Courier New" w:hAnsi="Courier New" w:cs="Courier New" w:hint="default"/>
      </w:rPr>
    </w:lvl>
    <w:lvl w:ilvl="8" w:tplc="52BEBCCE" w:tentative="1">
      <w:start w:val="1"/>
      <w:numFmt w:val="bullet"/>
      <w:lvlText w:val=""/>
      <w:lvlJc w:val="left"/>
      <w:pPr>
        <w:tabs>
          <w:tab w:val="num" w:pos="6480"/>
        </w:tabs>
        <w:ind w:left="6480" w:hanging="360"/>
      </w:pPr>
      <w:rPr>
        <w:rFonts w:ascii="Wingdings" w:hAnsi="Wingdings" w:hint="default"/>
      </w:rPr>
    </w:lvl>
  </w:abstractNum>
  <w:abstractNum w:abstractNumId="16">
    <w:nsid w:val="33F56A0C"/>
    <w:multiLevelType w:val="hybridMultilevel"/>
    <w:tmpl w:val="359ABB84"/>
    <w:lvl w:ilvl="0" w:tplc="C8308E70">
      <w:start w:val="1"/>
      <w:numFmt w:val="decimal"/>
      <w:pStyle w:val="Number"/>
      <w:lvlText w:val="%1."/>
      <w:lvlJc w:val="left"/>
      <w:pPr>
        <w:tabs>
          <w:tab w:val="num" w:pos="680"/>
        </w:tabs>
        <w:ind w:left="68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65515BA"/>
    <w:multiLevelType w:val="hybridMultilevel"/>
    <w:tmpl w:val="6830980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8">
    <w:nsid w:val="370864F6"/>
    <w:multiLevelType w:val="multilevel"/>
    <w:tmpl w:val="EF02D38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375D2CAF"/>
    <w:multiLevelType w:val="hybridMultilevel"/>
    <w:tmpl w:val="EE943600"/>
    <w:lvl w:ilvl="0" w:tplc="5232D12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3DE54BFD"/>
    <w:multiLevelType w:val="multilevel"/>
    <w:tmpl w:val="D0889C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4145361F"/>
    <w:multiLevelType w:val="multilevel"/>
    <w:tmpl w:val="EE9C66E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49F1632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4EC9358D"/>
    <w:multiLevelType w:val="hybridMultilevel"/>
    <w:tmpl w:val="319EB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3E950BE"/>
    <w:multiLevelType w:val="hybridMultilevel"/>
    <w:tmpl w:val="AEBC10D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628F53BB"/>
    <w:multiLevelType w:val="multilevel"/>
    <w:tmpl w:val="E1703792"/>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64364757"/>
    <w:multiLevelType w:val="multilevel"/>
    <w:tmpl w:val="D0889C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70DF731A"/>
    <w:multiLevelType w:val="multilevel"/>
    <w:tmpl w:val="180E4A7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nsid w:val="71690800"/>
    <w:multiLevelType w:val="hybridMultilevel"/>
    <w:tmpl w:val="39F2701C"/>
    <w:lvl w:ilvl="0" w:tplc="26562634">
      <w:start w:val="1"/>
      <w:numFmt w:val="bullet"/>
      <w:pStyle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23A7440"/>
    <w:multiLevelType w:val="multilevel"/>
    <w:tmpl w:val="0ACEFCF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nsid w:val="7B623862"/>
    <w:multiLevelType w:val="multilevel"/>
    <w:tmpl w:val="79982FF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nsid w:val="7E851A50"/>
    <w:multiLevelType w:val="multilevel"/>
    <w:tmpl w:val="4FBE8E7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7FD85AEE"/>
    <w:multiLevelType w:val="hybridMultilevel"/>
    <w:tmpl w:val="65062BC0"/>
    <w:lvl w:ilvl="0" w:tplc="0D1C5DB2">
      <w:start w:val="1"/>
      <w:numFmt w:val="decimal"/>
      <w:lvlText w:val="(%1) "/>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1"/>
  </w:num>
  <w:num w:numId="5">
    <w:abstractNumId w:val="0"/>
  </w:num>
  <w:num w:numId="6">
    <w:abstractNumId w:val="15"/>
  </w:num>
  <w:num w:numId="7">
    <w:abstractNumId w:val="28"/>
  </w:num>
  <w:num w:numId="8">
    <w:abstractNumId w:val="16"/>
  </w:num>
  <w:num w:numId="9">
    <w:abstractNumId w:val="22"/>
  </w:num>
  <w:num w:numId="10">
    <w:abstractNumId w:val="15"/>
  </w:num>
  <w:num w:numId="11">
    <w:abstractNumId w:val="28"/>
  </w:num>
  <w:num w:numId="12">
    <w:abstractNumId w:val="16"/>
  </w:num>
  <w:num w:numId="13">
    <w:abstractNumId w:val="28"/>
  </w:num>
  <w:num w:numId="14">
    <w:abstractNumId w:val="9"/>
  </w:num>
  <w:num w:numId="15">
    <w:abstractNumId w:val="16"/>
  </w:num>
  <w:num w:numId="16">
    <w:abstractNumId w:val="20"/>
  </w:num>
  <w:num w:numId="17">
    <w:abstractNumId w:val="27"/>
  </w:num>
  <w:num w:numId="18">
    <w:abstractNumId w:val="14"/>
  </w:num>
  <w:num w:numId="19">
    <w:abstractNumId w:val="6"/>
  </w:num>
  <w:num w:numId="20">
    <w:abstractNumId w:val="30"/>
  </w:num>
  <w:num w:numId="21">
    <w:abstractNumId w:val="29"/>
  </w:num>
  <w:num w:numId="22">
    <w:abstractNumId w:val="26"/>
  </w:num>
  <w:num w:numId="23">
    <w:abstractNumId w:val="17"/>
  </w:num>
  <w:num w:numId="24">
    <w:abstractNumId w:val="11"/>
  </w:num>
  <w:num w:numId="25">
    <w:abstractNumId w:val="31"/>
  </w:num>
  <w:num w:numId="26">
    <w:abstractNumId w:val="18"/>
  </w:num>
  <w:num w:numId="27">
    <w:abstractNumId w:val="10"/>
  </w:num>
  <w:num w:numId="28">
    <w:abstractNumId w:val="7"/>
  </w:num>
  <w:num w:numId="29">
    <w:abstractNumId w:val="24"/>
  </w:num>
  <w:num w:numId="30">
    <w:abstractNumId w:val="12"/>
  </w:num>
  <w:num w:numId="31">
    <w:abstractNumId w:val="19"/>
  </w:num>
  <w:num w:numId="32">
    <w:abstractNumId w:val="32"/>
  </w:num>
  <w:num w:numId="33">
    <w:abstractNumId w:val="13"/>
  </w:num>
  <w:num w:numId="34">
    <w:abstractNumId w:val="21"/>
  </w:num>
  <w:num w:numId="35">
    <w:abstractNumId w:val="25"/>
  </w:num>
  <w:num w:numId="36">
    <w:abstractNumId w:val="8"/>
  </w:num>
  <w:num w:numId="37">
    <w:abstractNumId w:val="5"/>
  </w:num>
  <w:num w:numId="3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6644"/>
    <w:rsid w:val="00006F05"/>
    <w:rsid w:val="00007B8B"/>
    <w:rsid w:val="000134B5"/>
    <w:rsid w:val="0001581D"/>
    <w:rsid w:val="00020876"/>
    <w:rsid w:val="00023C45"/>
    <w:rsid w:val="000260B9"/>
    <w:rsid w:val="00042625"/>
    <w:rsid w:val="00052A8F"/>
    <w:rsid w:val="00057A30"/>
    <w:rsid w:val="00067085"/>
    <w:rsid w:val="00070E36"/>
    <w:rsid w:val="000720AE"/>
    <w:rsid w:val="00074C8B"/>
    <w:rsid w:val="00083916"/>
    <w:rsid w:val="00097321"/>
    <w:rsid w:val="000A1659"/>
    <w:rsid w:val="000A65FF"/>
    <w:rsid w:val="000B3B7B"/>
    <w:rsid w:val="000B6B90"/>
    <w:rsid w:val="000C0BBA"/>
    <w:rsid w:val="000C4CD8"/>
    <w:rsid w:val="000D737D"/>
    <w:rsid w:val="000E28C5"/>
    <w:rsid w:val="000F6450"/>
    <w:rsid w:val="000F690F"/>
    <w:rsid w:val="001263CF"/>
    <w:rsid w:val="00126612"/>
    <w:rsid w:val="00131E6C"/>
    <w:rsid w:val="00144B67"/>
    <w:rsid w:val="001467B2"/>
    <w:rsid w:val="00175D59"/>
    <w:rsid w:val="00180473"/>
    <w:rsid w:val="00195FF5"/>
    <w:rsid w:val="00196087"/>
    <w:rsid w:val="00197EA8"/>
    <w:rsid w:val="001B39E4"/>
    <w:rsid w:val="001B7DC1"/>
    <w:rsid w:val="001C5563"/>
    <w:rsid w:val="001D062A"/>
    <w:rsid w:val="001D3ABA"/>
    <w:rsid w:val="001F3C68"/>
    <w:rsid w:val="00203028"/>
    <w:rsid w:val="002149B2"/>
    <w:rsid w:val="00215674"/>
    <w:rsid w:val="00217DEA"/>
    <w:rsid w:val="00235154"/>
    <w:rsid w:val="00244149"/>
    <w:rsid w:val="002564FC"/>
    <w:rsid w:val="00260E1E"/>
    <w:rsid w:val="002617D7"/>
    <w:rsid w:val="00265697"/>
    <w:rsid w:val="002666B4"/>
    <w:rsid w:val="00272710"/>
    <w:rsid w:val="00272D10"/>
    <w:rsid w:val="00290A87"/>
    <w:rsid w:val="002A1229"/>
    <w:rsid w:val="002A6804"/>
    <w:rsid w:val="002A7BA6"/>
    <w:rsid w:val="002B3219"/>
    <w:rsid w:val="002F05DE"/>
    <w:rsid w:val="002F5D30"/>
    <w:rsid w:val="002F6F06"/>
    <w:rsid w:val="002F79C0"/>
    <w:rsid w:val="00300F09"/>
    <w:rsid w:val="00306AC2"/>
    <w:rsid w:val="00312CC4"/>
    <w:rsid w:val="0032531F"/>
    <w:rsid w:val="00327B28"/>
    <w:rsid w:val="00333801"/>
    <w:rsid w:val="003369A9"/>
    <w:rsid w:val="00337694"/>
    <w:rsid w:val="0034049C"/>
    <w:rsid w:val="003455FA"/>
    <w:rsid w:val="00350B8D"/>
    <w:rsid w:val="00354669"/>
    <w:rsid w:val="0035480E"/>
    <w:rsid w:val="00360C02"/>
    <w:rsid w:val="0036266B"/>
    <w:rsid w:val="00370968"/>
    <w:rsid w:val="00375EED"/>
    <w:rsid w:val="00376A4B"/>
    <w:rsid w:val="00377B31"/>
    <w:rsid w:val="00387C8A"/>
    <w:rsid w:val="003962C0"/>
    <w:rsid w:val="003C002C"/>
    <w:rsid w:val="003C1572"/>
    <w:rsid w:val="003C1D07"/>
    <w:rsid w:val="003E30BA"/>
    <w:rsid w:val="003F6782"/>
    <w:rsid w:val="003F6A54"/>
    <w:rsid w:val="00415CC9"/>
    <w:rsid w:val="00417B95"/>
    <w:rsid w:val="00424030"/>
    <w:rsid w:val="0043453D"/>
    <w:rsid w:val="004345A2"/>
    <w:rsid w:val="00435274"/>
    <w:rsid w:val="0044652C"/>
    <w:rsid w:val="00457E2D"/>
    <w:rsid w:val="00467070"/>
    <w:rsid w:val="00477EEB"/>
    <w:rsid w:val="004843D3"/>
    <w:rsid w:val="00485E65"/>
    <w:rsid w:val="00491FE0"/>
    <w:rsid w:val="00494439"/>
    <w:rsid w:val="004A46F3"/>
    <w:rsid w:val="004A5540"/>
    <w:rsid w:val="004B204F"/>
    <w:rsid w:val="004B3739"/>
    <w:rsid w:val="004B4A05"/>
    <w:rsid w:val="004B60B5"/>
    <w:rsid w:val="004D2E17"/>
    <w:rsid w:val="004D5E70"/>
    <w:rsid w:val="004D6109"/>
    <w:rsid w:val="004F1B2D"/>
    <w:rsid w:val="00501756"/>
    <w:rsid w:val="005041D1"/>
    <w:rsid w:val="0052564F"/>
    <w:rsid w:val="0053148D"/>
    <w:rsid w:val="005319EE"/>
    <w:rsid w:val="0054396A"/>
    <w:rsid w:val="00545CDA"/>
    <w:rsid w:val="00547D68"/>
    <w:rsid w:val="00550057"/>
    <w:rsid w:val="00552262"/>
    <w:rsid w:val="00565568"/>
    <w:rsid w:val="0056753C"/>
    <w:rsid w:val="005715A7"/>
    <w:rsid w:val="0057291B"/>
    <w:rsid w:val="00575AD5"/>
    <w:rsid w:val="00577980"/>
    <w:rsid w:val="00586B91"/>
    <w:rsid w:val="00597BFA"/>
    <w:rsid w:val="005A4522"/>
    <w:rsid w:val="005B6996"/>
    <w:rsid w:val="005B6CDA"/>
    <w:rsid w:val="005D400F"/>
    <w:rsid w:val="005E2D1F"/>
    <w:rsid w:val="005F34F1"/>
    <w:rsid w:val="005F5911"/>
    <w:rsid w:val="006005FE"/>
    <w:rsid w:val="00626992"/>
    <w:rsid w:val="006277AE"/>
    <w:rsid w:val="00627B96"/>
    <w:rsid w:val="006319A8"/>
    <w:rsid w:val="006320D7"/>
    <w:rsid w:val="006362C3"/>
    <w:rsid w:val="00640764"/>
    <w:rsid w:val="00640C9E"/>
    <w:rsid w:val="00653671"/>
    <w:rsid w:val="00670DE0"/>
    <w:rsid w:val="0067348A"/>
    <w:rsid w:val="00683AA2"/>
    <w:rsid w:val="006A09E0"/>
    <w:rsid w:val="006A46E1"/>
    <w:rsid w:val="006A56DD"/>
    <w:rsid w:val="006A5AD7"/>
    <w:rsid w:val="006A6AE3"/>
    <w:rsid w:val="006A7137"/>
    <w:rsid w:val="006B29D1"/>
    <w:rsid w:val="006C0708"/>
    <w:rsid w:val="006C59E5"/>
    <w:rsid w:val="006D1312"/>
    <w:rsid w:val="006D3005"/>
    <w:rsid w:val="006E1D5B"/>
    <w:rsid w:val="006F16CF"/>
    <w:rsid w:val="0070102C"/>
    <w:rsid w:val="0070248F"/>
    <w:rsid w:val="00702FB6"/>
    <w:rsid w:val="00706061"/>
    <w:rsid w:val="007064B3"/>
    <w:rsid w:val="00725776"/>
    <w:rsid w:val="00734B42"/>
    <w:rsid w:val="00740C2D"/>
    <w:rsid w:val="00754155"/>
    <w:rsid w:val="00762975"/>
    <w:rsid w:val="007660FA"/>
    <w:rsid w:val="007718DF"/>
    <w:rsid w:val="00781AF8"/>
    <w:rsid w:val="007A2182"/>
    <w:rsid w:val="007A2789"/>
    <w:rsid w:val="007B6CD8"/>
    <w:rsid w:val="007D0503"/>
    <w:rsid w:val="007D05C9"/>
    <w:rsid w:val="007D584E"/>
    <w:rsid w:val="007E13D1"/>
    <w:rsid w:val="00816CCE"/>
    <w:rsid w:val="00817986"/>
    <w:rsid w:val="00823117"/>
    <w:rsid w:val="0083344C"/>
    <w:rsid w:val="00853A58"/>
    <w:rsid w:val="00860DA7"/>
    <w:rsid w:val="00864C92"/>
    <w:rsid w:val="0087312F"/>
    <w:rsid w:val="00875AB7"/>
    <w:rsid w:val="008830BF"/>
    <w:rsid w:val="00897D55"/>
    <w:rsid w:val="008A64A0"/>
    <w:rsid w:val="008B1558"/>
    <w:rsid w:val="008B1A92"/>
    <w:rsid w:val="008E17D1"/>
    <w:rsid w:val="008E501E"/>
    <w:rsid w:val="008E7519"/>
    <w:rsid w:val="008F7D6A"/>
    <w:rsid w:val="0090059C"/>
    <w:rsid w:val="00904FE2"/>
    <w:rsid w:val="00911583"/>
    <w:rsid w:val="00913027"/>
    <w:rsid w:val="00927726"/>
    <w:rsid w:val="00942486"/>
    <w:rsid w:val="0095331B"/>
    <w:rsid w:val="00973727"/>
    <w:rsid w:val="00994629"/>
    <w:rsid w:val="009A178C"/>
    <w:rsid w:val="009A1A44"/>
    <w:rsid w:val="009A535F"/>
    <w:rsid w:val="009A79F2"/>
    <w:rsid w:val="009B5A24"/>
    <w:rsid w:val="009D14FA"/>
    <w:rsid w:val="009E71F8"/>
    <w:rsid w:val="009F76FB"/>
    <w:rsid w:val="00A0207C"/>
    <w:rsid w:val="00A03D53"/>
    <w:rsid w:val="00A16B15"/>
    <w:rsid w:val="00A330A8"/>
    <w:rsid w:val="00A37278"/>
    <w:rsid w:val="00A553A7"/>
    <w:rsid w:val="00A5551A"/>
    <w:rsid w:val="00A7020E"/>
    <w:rsid w:val="00A94009"/>
    <w:rsid w:val="00A94CBF"/>
    <w:rsid w:val="00A95269"/>
    <w:rsid w:val="00AA7C2E"/>
    <w:rsid w:val="00AB175D"/>
    <w:rsid w:val="00AD6662"/>
    <w:rsid w:val="00AE06A2"/>
    <w:rsid w:val="00AE435B"/>
    <w:rsid w:val="00AE459A"/>
    <w:rsid w:val="00AE536C"/>
    <w:rsid w:val="00AF3E12"/>
    <w:rsid w:val="00AF5533"/>
    <w:rsid w:val="00AF7071"/>
    <w:rsid w:val="00AF7AAF"/>
    <w:rsid w:val="00B060AA"/>
    <w:rsid w:val="00B07103"/>
    <w:rsid w:val="00B12E9D"/>
    <w:rsid w:val="00B1635E"/>
    <w:rsid w:val="00B503E7"/>
    <w:rsid w:val="00B51D02"/>
    <w:rsid w:val="00B52D64"/>
    <w:rsid w:val="00B83E97"/>
    <w:rsid w:val="00B97C47"/>
    <w:rsid w:val="00B97E24"/>
    <w:rsid w:val="00BA0BED"/>
    <w:rsid w:val="00BB629F"/>
    <w:rsid w:val="00BC4C77"/>
    <w:rsid w:val="00BC70A8"/>
    <w:rsid w:val="00BD13B8"/>
    <w:rsid w:val="00BD2AB6"/>
    <w:rsid w:val="00BD4BBD"/>
    <w:rsid w:val="00BD7162"/>
    <w:rsid w:val="00BE14CA"/>
    <w:rsid w:val="00BF167E"/>
    <w:rsid w:val="00BF25FA"/>
    <w:rsid w:val="00BF2DC9"/>
    <w:rsid w:val="00BF6420"/>
    <w:rsid w:val="00BF6459"/>
    <w:rsid w:val="00C071B7"/>
    <w:rsid w:val="00C148EA"/>
    <w:rsid w:val="00C1660D"/>
    <w:rsid w:val="00C211C1"/>
    <w:rsid w:val="00C21751"/>
    <w:rsid w:val="00C25E9E"/>
    <w:rsid w:val="00C26C2D"/>
    <w:rsid w:val="00C41F00"/>
    <w:rsid w:val="00C428F8"/>
    <w:rsid w:val="00C52028"/>
    <w:rsid w:val="00C55F9C"/>
    <w:rsid w:val="00C71A10"/>
    <w:rsid w:val="00C76A85"/>
    <w:rsid w:val="00C97F79"/>
    <w:rsid w:val="00CA0EB2"/>
    <w:rsid w:val="00CA36FE"/>
    <w:rsid w:val="00CA3FD9"/>
    <w:rsid w:val="00CC6C57"/>
    <w:rsid w:val="00CD3BF7"/>
    <w:rsid w:val="00CD45BB"/>
    <w:rsid w:val="00CD7314"/>
    <w:rsid w:val="00CE15B9"/>
    <w:rsid w:val="00CF3533"/>
    <w:rsid w:val="00CF7B69"/>
    <w:rsid w:val="00D04EC3"/>
    <w:rsid w:val="00D0743C"/>
    <w:rsid w:val="00D115BC"/>
    <w:rsid w:val="00D1754E"/>
    <w:rsid w:val="00D25C7B"/>
    <w:rsid w:val="00D27F37"/>
    <w:rsid w:val="00D34A3C"/>
    <w:rsid w:val="00D47E6E"/>
    <w:rsid w:val="00D50F44"/>
    <w:rsid w:val="00D512CD"/>
    <w:rsid w:val="00D66FD8"/>
    <w:rsid w:val="00D75FAD"/>
    <w:rsid w:val="00D84E5F"/>
    <w:rsid w:val="00D87899"/>
    <w:rsid w:val="00D91A2C"/>
    <w:rsid w:val="00D958EF"/>
    <w:rsid w:val="00D96E12"/>
    <w:rsid w:val="00DD0A1C"/>
    <w:rsid w:val="00DD1970"/>
    <w:rsid w:val="00DD1B73"/>
    <w:rsid w:val="00DD6644"/>
    <w:rsid w:val="00DE1340"/>
    <w:rsid w:val="00DE681E"/>
    <w:rsid w:val="00DE793D"/>
    <w:rsid w:val="00DF0063"/>
    <w:rsid w:val="00DF7BAF"/>
    <w:rsid w:val="00E007A4"/>
    <w:rsid w:val="00E13716"/>
    <w:rsid w:val="00E35E3B"/>
    <w:rsid w:val="00E40367"/>
    <w:rsid w:val="00E40E33"/>
    <w:rsid w:val="00E43437"/>
    <w:rsid w:val="00E4488B"/>
    <w:rsid w:val="00E514E5"/>
    <w:rsid w:val="00E633A3"/>
    <w:rsid w:val="00E80133"/>
    <w:rsid w:val="00E810D6"/>
    <w:rsid w:val="00E90E82"/>
    <w:rsid w:val="00E9136F"/>
    <w:rsid w:val="00E91CCE"/>
    <w:rsid w:val="00E93CD7"/>
    <w:rsid w:val="00E95C75"/>
    <w:rsid w:val="00E9778F"/>
    <w:rsid w:val="00E97FC0"/>
    <w:rsid w:val="00EA22D9"/>
    <w:rsid w:val="00EA3144"/>
    <w:rsid w:val="00EB5210"/>
    <w:rsid w:val="00EB61D7"/>
    <w:rsid w:val="00EC2E25"/>
    <w:rsid w:val="00ED0CC4"/>
    <w:rsid w:val="00ED795F"/>
    <w:rsid w:val="00EE5997"/>
    <w:rsid w:val="00EF558E"/>
    <w:rsid w:val="00EF5DC9"/>
    <w:rsid w:val="00EF6220"/>
    <w:rsid w:val="00F02B14"/>
    <w:rsid w:val="00F23231"/>
    <w:rsid w:val="00F27D8D"/>
    <w:rsid w:val="00F32298"/>
    <w:rsid w:val="00F36518"/>
    <w:rsid w:val="00F37FBD"/>
    <w:rsid w:val="00F47C22"/>
    <w:rsid w:val="00F47DD5"/>
    <w:rsid w:val="00F74A21"/>
    <w:rsid w:val="00F752D0"/>
    <w:rsid w:val="00F77236"/>
    <w:rsid w:val="00FA1E72"/>
    <w:rsid w:val="00FA2D1C"/>
    <w:rsid w:val="00FB5C95"/>
    <w:rsid w:val="00FC097B"/>
    <w:rsid w:val="00FD096B"/>
    <w:rsid w:val="00FD51A1"/>
    <w:rsid w:val="00FD5B06"/>
    <w:rsid w:val="00FE25EE"/>
    <w:rsid w:val="00FE2A8A"/>
    <w:rsid w:val="00FE7C9B"/>
    <w:rsid w:val="00FF7F6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778F"/>
    <w:pPr>
      <w:jc w:val="both"/>
    </w:pPr>
    <w:rPr>
      <w:rFonts w:ascii="Arial" w:hAnsi="Arial"/>
      <w:sz w:val="22"/>
      <w:szCs w:val="24"/>
      <w:lang w:eastAsia="en-US"/>
    </w:rPr>
  </w:style>
  <w:style w:type="paragraph" w:styleId="Heading1">
    <w:name w:val="heading 1"/>
    <w:basedOn w:val="Normal"/>
    <w:next w:val="Normal"/>
    <w:qFormat/>
    <w:rsid w:val="00E9778F"/>
    <w:pPr>
      <w:keepNext/>
      <w:jc w:val="left"/>
      <w:outlineLvl w:val="0"/>
    </w:pPr>
    <w:rPr>
      <w:rFonts w:cs="Arial"/>
      <w:b/>
      <w:bCs/>
      <w:kern w:val="32"/>
      <w:sz w:val="32"/>
      <w:szCs w:val="32"/>
    </w:rPr>
  </w:style>
  <w:style w:type="paragraph" w:styleId="Heading2">
    <w:name w:val="heading 2"/>
    <w:basedOn w:val="Heading1"/>
    <w:next w:val="Normal"/>
    <w:qFormat/>
    <w:rsid w:val="00E9778F"/>
    <w:pPr>
      <w:outlineLvl w:val="1"/>
    </w:pPr>
    <w:rPr>
      <w:bCs w:val="0"/>
      <w:iCs/>
      <w:sz w:val="24"/>
      <w:szCs w:val="28"/>
    </w:rPr>
  </w:style>
  <w:style w:type="paragraph" w:styleId="Heading3">
    <w:name w:val="heading 3"/>
    <w:basedOn w:val="Heading2"/>
    <w:next w:val="Normal"/>
    <w:qFormat/>
    <w:rsid w:val="00E9778F"/>
    <w:pPr>
      <w:outlineLvl w:val="2"/>
    </w:pPr>
    <w:rPr>
      <w:bCs/>
      <w:caps/>
      <w:szCs w:val="24"/>
    </w:rPr>
  </w:style>
  <w:style w:type="paragraph" w:styleId="Heading4">
    <w:name w:val="heading 4"/>
    <w:basedOn w:val="Heading3"/>
    <w:next w:val="Normal"/>
    <w:qFormat/>
    <w:rsid w:val="00E9778F"/>
    <w:pPr>
      <w:outlineLvl w:val="3"/>
    </w:pPr>
    <w:rPr>
      <w:bCs w:val="0"/>
      <w:caps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E9778F"/>
    <w:pPr>
      <w:tabs>
        <w:tab w:val="center" w:pos="4320"/>
        <w:tab w:val="right" w:pos="8640"/>
      </w:tabs>
    </w:pPr>
  </w:style>
  <w:style w:type="paragraph" w:styleId="Footer">
    <w:name w:val="footer"/>
    <w:basedOn w:val="Normal"/>
    <w:semiHidden/>
    <w:rsid w:val="00E9778F"/>
    <w:pPr>
      <w:tabs>
        <w:tab w:val="center" w:pos="4320"/>
        <w:tab w:val="right" w:pos="8640"/>
      </w:tabs>
    </w:pPr>
  </w:style>
  <w:style w:type="paragraph" w:styleId="BalloonText">
    <w:name w:val="Balloon Text"/>
    <w:basedOn w:val="Normal"/>
    <w:semiHidden/>
    <w:rsid w:val="009A1A44"/>
    <w:rPr>
      <w:rFonts w:ascii="Tahoma" w:hAnsi="Tahoma" w:cs="Tahoma"/>
      <w:sz w:val="16"/>
      <w:szCs w:val="16"/>
    </w:rPr>
  </w:style>
  <w:style w:type="character" w:customStyle="1" w:styleId="bodytext1">
    <w:name w:val="bodytext1"/>
    <w:semiHidden/>
    <w:rsid w:val="009A1A44"/>
    <w:rPr>
      <w:rFonts w:ascii="Arial" w:hAnsi="Arial" w:cs="Arial" w:hint="default"/>
      <w:color w:val="333333"/>
      <w:sz w:val="18"/>
      <w:szCs w:val="18"/>
    </w:rPr>
  </w:style>
  <w:style w:type="character" w:customStyle="1" w:styleId="Heading1Char">
    <w:name w:val="Heading 1 Char"/>
    <w:semiHidden/>
    <w:rsid w:val="009A1A44"/>
    <w:rPr>
      <w:rFonts w:ascii="Verdana" w:hAnsi="Verdana" w:cs="Arial"/>
      <w:b/>
      <w:bCs/>
      <w:noProof w:val="0"/>
      <w:kern w:val="32"/>
      <w:sz w:val="32"/>
      <w:szCs w:val="32"/>
      <w:lang w:val="en-GB" w:eastAsia="en-US" w:bidi="ar-SA"/>
    </w:rPr>
  </w:style>
  <w:style w:type="character" w:customStyle="1" w:styleId="Heading2Char">
    <w:name w:val="Heading 2 Char"/>
    <w:semiHidden/>
    <w:rsid w:val="009A1A44"/>
    <w:rPr>
      <w:rFonts w:ascii="Verdana" w:hAnsi="Verdana" w:cs="Arial"/>
      <w:b/>
      <w:bCs/>
      <w:iCs/>
      <w:noProof w:val="0"/>
      <w:kern w:val="32"/>
      <w:sz w:val="28"/>
      <w:szCs w:val="28"/>
      <w:lang w:val="en-GB" w:eastAsia="en-US" w:bidi="ar-SA"/>
    </w:rPr>
  </w:style>
  <w:style w:type="character" w:customStyle="1" w:styleId="Heading3Char">
    <w:name w:val="Heading 3 Char"/>
    <w:semiHidden/>
    <w:rsid w:val="009A1A44"/>
    <w:rPr>
      <w:rFonts w:ascii="Verdana" w:hAnsi="Verdana" w:cs="Arial"/>
      <w:b/>
      <w:bCs/>
      <w:iCs/>
      <w:noProof w:val="0"/>
      <w:kern w:val="32"/>
      <w:sz w:val="24"/>
      <w:szCs w:val="24"/>
      <w:lang w:val="en-GB" w:eastAsia="en-US" w:bidi="ar-SA"/>
    </w:rPr>
  </w:style>
  <w:style w:type="paragraph" w:customStyle="1" w:styleId="bullet0">
    <w:name w:val="bullet"/>
    <w:basedOn w:val="Normal"/>
    <w:semiHidden/>
    <w:rsid w:val="00E9778F"/>
  </w:style>
  <w:style w:type="paragraph" w:customStyle="1" w:styleId="indent">
    <w:name w:val="indent"/>
    <w:basedOn w:val="Normal"/>
    <w:semiHidden/>
    <w:rsid w:val="00E9778F"/>
    <w:pPr>
      <w:ind w:left="720" w:hanging="720"/>
    </w:pPr>
  </w:style>
  <w:style w:type="character" w:styleId="Hyperlink">
    <w:name w:val="Hyperlink"/>
    <w:semiHidden/>
    <w:rsid w:val="00E9778F"/>
    <w:rPr>
      <w:color w:val="0000FF"/>
      <w:u w:val="single"/>
    </w:rPr>
  </w:style>
  <w:style w:type="paragraph" w:customStyle="1" w:styleId="hang">
    <w:name w:val="hang"/>
    <w:basedOn w:val="Normal"/>
    <w:semiHidden/>
    <w:rsid w:val="00E9778F"/>
    <w:pPr>
      <w:ind w:left="720" w:hanging="720"/>
    </w:pPr>
  </w:style>
  <w:style w:type="table" w:styleId="TableGrid">
    <w:name w:val="Table Grid"/>
    <w:basedOn w:val="TableNormal"/>
    <w:semiHidden/>
    <w:rsid w:val="009A1A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semiHidden/>
    <w:rsid w:val="00E9778F"/>
  </w:style>
  <w:style w:type="paragraph" w:styleId="NormalWeb">
    <w:name w:val="Normal (Web)"/>
    <w:basedOn w:val="Normal"/>
    <w:semiHidden/>
    <w:rsid w:val="00E9778F"/>
    <w:pPr>
      <w:spacing w:before="100" w:beforeAutospacing="1" w:after="100" w:afterAutospacing="1"/>
    </w:pPr>
    <w:rPr>
      <w:rFonts w:ascii="Times New Roman" w:hAnsi="Times New Roman"/>
      <w:lang w:val="en-US"/>
    </w:rPr>
  </w:style>
  <w:style w:type="paragraph" w:customStyle="1" w:styleId="Reference">
    <w:name w:val="Reference"/>
    <w:basedOn w:val="Normal"/>
    <w:rsid w:val="00E9778F"/>
    <w:pPr>
      <w:ind w:left="340" w:hanging="340"/>
      <w:jc w:val="left"/>
    </w:pPr>
  </w:style>
  <w:style w:type="paragraph" w:customStyle="1" w:styleId="Biography">
    <w:name w:val="Biography"/>
    <w:basedOn w:val="Normal"/>
    <w:rsid w:val="00E9778F"/>
  </w:style>
  <w:style w:type="paragraph" w:customStyle="1" w:styleId="Bullet">
    <w:name w:val="Bullet"/>
    <w:basedOn w:val="Normal"/>
    <w:rsid w:val="00E9778F"/>
    <w:pPr>
      <w:numPr>
        <w:numId w:val="13"/>
      </w:numPr>
      <w:jc w:val="left"/>
    </w:pPr>
  </w:style>
  <w:style w:type="paragraph" w:customStyle="1" w:styleId="Number">
    <w:name w:val="Number"/>
    <w:basedOn w:val="Normal"/>
    <w:rsid w:val="00E9778F"/>
    <w:pPr>
      <w:numPr>
        <w:numId w:val="15"/>
      </w:numPr>
      <w:suppressAutoHyphens/>
    </w:pPr>
  </w:style>
  <w:style w:type="paragraph" w:customStyle="1" w:styleId="Fig-tab">
    <w:name w:val="Fig-tab"/>
    <w:basedOn w:val="Normal"/>
    <w:rsid w:val="00E9778F"/>
    <w:pPr>
      <w:spacing w:before="120"/>
      <w:jc w:val="center"/>
    </w:pPr>
  </w:style>
  <w:style w:type="paragraph" w:customStyle="1" w:styleId="Copyright">
    <w:name w:val="Copyright"/>
    <w:basedOn w:val="Normal"/>
    <w:rsid w:val="00E9778F"/>
    <w:pPr>
      <w:pBdr>
        <w:top w:val="single" w:sz="4" w:space="1" w:color="auto"/>
        <w:left w:val="single" w:sz="4" w:space="4" w:color="auto"/>
        <w:bottom w:val="single" w:sz="4" w:space="1" w:color="auto"/>
        <w:right w:val="single" w:sz="4" w:space="4" w:color="auto"/>
      </w:pBdr>
      <w:jc w:val="left"/>
    </w:pPr>
  </w:style>
  <w:style w:type="paragraph" w:styleId="Quote">
    <w:name w:val="Quote"/>
    <w:basedOn w:val="Normal"/>
    <w:qFormat/>
    <w:rsid w:val="00E9778F"/>
    <w:pPr>
      <w:ind w:left="567" w:right="567"/>
      <w:jc w:val="left"/>
    </w:pPr>
  </w:style>
  <w:style w:type="paragraph" w:customStyle="1" w:styleId="Address">
    <w:name w:val="Address"/>
    <w:basedOn w:val="Normal"/>
    <w:rsid w:val="00E9778F"/>
    <w:pPr>
      <w:jc w:val="left"/>
    </w:pPr>
  </w:style>
  <w:style w:type="paragraph" w:customStyle="1" w:styleId="Name">
    <w:name w:val="Name"/>
    <w:basedOn w:val="Normal"/>
    <w:rsid w:val="00E9778F"/>
    <w:pPr>
      <w:jc w:val="left"/>
    </w:pPr>
    <w:rPr>
      <w:sz w:val="24"/>
    </w:rPr>
  </w:style>
  <w:style w:type="paragraph" w:customStyle="1" w:styleId="Lettered">
    <w:name w:val="Lettered"/>
    <w:basedOn w:val="Normal"/>
    <w:rsid w:val="00E9778F"/>
    <w:pPr>
      <w:numPr>
        <w:numId w:val="14"/>
      </w:numPr>
      <w:tabs>
        <w:tab w:val="left" w:pos="697"/>
      </w:tabs>
      <w:suppressAutoHyphens/>
      <w:jc w:val="left"/>
    </w:pPr>
  </w:style>
  <w:style w:type="paragraph" w:styleId="ListParagraph">
    <w:name w:val="List Paragraph"/>
    <w:basedOn w:val="Normal"/>
    <w:qFormat/>
    <w:rsid w:val="00417B95"/>
    <w:pPr>
      <w:suppressAutoHyphens/>
      <w:autoSpaceDN w:val="0"/>
      <w:spacing w:after="200" w:line="276" w:lineRule="auto"/>
      <w:ind w:left="720"/>
      <w:jc w:val="left"/>
      <w:textAlignment w:val="baseline"/>
    </w:pPr>
    <w:rPr>
      <w:rFonts w:ascii="Calibri" w:eastAsia="Calibri" w:hAnsi="Calibri"/>
      <w:szCs w:val="22"/>
    </w:rPr>
  </w:style>
  <w:style w:type="paragraph" w:styleId="HTMLPreformatted">
    <w:name w:val="HTML Preformatted"/>
    <w:basedOn w:val="Normal"/>
    <w:link w:val="HTMLPreformattedChar"/>
    <w:uiPriority w:val="99"/>
    <w:unhideWhenUsed/>
    <w:rsid w:val="006D30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color w:val="000000"/>
      <w:sz w:val="20"/>
      <w:szCs w:val="20"/>
      <w:lang w:eastAsia="en-GB"/>
    </w:rPr>
  </w:style>
  <w:style w:type="character" w:customStyle="1" w:styleId="HTMLPreformattedChar">
    <w:name w:val="HTML Preformatted Char"/>
    <w:basedOn w:val="DefaultParagraphFont"/>
    <w:link w:val="HTMLPreformatted"/>
    <w:uiPriority w:val="99"/>
    <w:rsid w:val="006D3005"/>
    <w:rPr>
      <w:rFonts w:ascii="Courier New" w:hAnsi="Courier New" w:cs="Courier New"/>
      <w:color w:val="000000"/>
    </w:rPr>
  </w:style>
  <w:style w:type="character" w:customStyle="1" w:styleId="clanek">
    <w:name w:val="clanek"/>
    <w:basedOn w:val="DefaultParagraphFont"/>
    <w:rsid w:val="00C148EA"/>
  </w:style>
  <w:style w:type="paragraph" w:styleId="FootnoteText">
    <w:name w:val="footnote text"/>
    <w:basedOn w:val="Normal"/>
    <w:link w:val="FootnoteTextChar"/>
    <w:rsid w:val="00C148EA"/>
    <w:rPr>
      <w:sz w:val="20"/>
      <w:szCs w:val="20"/>
    </w:rPr>
  </w:style>
  <w:style w:type="character" w:customStyle="1" w:styleId="FootnoteTextChar">
    <w:name w:val="Footnote Text Char"/>
    <w:basedOn w:val="DefaultParagraphFont"/>
    <w:link w:val="FootnoteText"/>
    <w:rsid w:val="00C148EA"/>
    <w:rPr>
      <w:rFonts w:ascii="Arial" w:hAnsi="Arial"/>
      <w:lang w:eastAsia="en-US"/>
    </w:rPr>
  </w:style>
  <w:style w:type="character" w:styleId="FootnoteReference">
    <w:name w:val="footnote reference"/>
    <w:basedOn w:val="DefaultParagraphFont"/>
    <w:rsid w:val="00C148EA"/>
    <w:rPr>
      <w:vertAlign w:val="superscript"/>
    </w:rPr>
  </w:style>
  <w:style w:type="character" w:styleId="CommentReference">
    <w:name w:val="annotation reference"/>
    <w:basedOn w:val="DefaultParagraphFont"/>
    <w:rsid w:val="003C1D07"/>
    <w:rPr>
      <w:sz w:val="16"/>
      <w:szCs w:val="16"/>
    </w:rPr>
  </w:style>
  <w:style w:type="paragraph" w:styleId="CommentText">
    <w:name w:val="annotation text"/>
    <w:basedOn w:val="Normal"/>
    <w:link w:val="CommentTextChar"/>
    <w:rsid w:val="003C1D07"/>
    <w:rPr>
      <w:sz w:val="20"/>
      <w:szCs w:val="20"/>
    </w:rPr>
  </w:style>
  <w:style w:type="character" w:customStyle="1" w:styleId="CommentTextChar">
    <w:name w:val="Comment Text Char"/>
    <w:basedOn w:val="DefaultParagraphFont"/>
    <w:link w:val="CommentText"/>
    <w:rsid w:val="003C1D07"/>
    <w:rPr>
      <w:rFonts w:ascii="Arial" w:hAnsi="Arial"/>
      <w:lang w:eastAsia="en-US"/>
    </w:rPr>
  </w:style>
  <w:style w:type="paragraph" w:styleId="CommentSubject">
    <w:name w:val="annotation subject"/>
    <w:basedOn w:val="CommentText"/>
    <w:next w:val="CommentText"/>
    <w:link w:val="CommentSubjectChar"/>
    <w:rsid w:val="003C1D07"/>
    <w:rPr>
      <w:b/>
      <w:bCs/>
    </w:rPr>
  </w:style>
  <w:style w:type="character" w:customStyle="1" w:styleId="CommentSubjectChar">
    <w:name w:val="Comment Subject Char"/>
    <w:basedOn w:val="CommentTextChar"/>
    <w:link w:val="CommentSubject"/>
    <w:rsid w:val="003C1D07"/>
    <w:rPr>
      <w:rFonts w:ascii="Arial" w:hAnsi="Arial"/>
      <w:b/>
      <w:bCs/>
      <w:lang w:eastAsia="en-US"/>
    </w:rPr>
  </w:style>
  <w:style w:type="paragraph" w:styleId="Caption">
    <w:name w:val="caption"/>
    <w:basedOn w:val="Normal"/>
    <w:next w:val="Normal"/>
    <w:unhideWhenUsed/>
    <w:qFormat/>
    <w:rsid w:val="00FD5B06"/>
    <w:pPr>
      <w:spacing w:after="200"/>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778F"/>
    <w:pPr>
      <w:jc w:val="both"/>
    </w:pPr>
    <w:rPr>
      <w:rFonts w:ascii="Arial" w:hAnsi="Arial"/>
      <w:sz w:val="22"/>
      <w:szCs w:val="24"/>
      <w:lang w:eastAsia="en-US"/>
    </w:rPr>
  </w:style>
  <w:style w:type="paragraph" w:styleId="Heading1">
    <w:name w:val="heading 1"/>
    <w:basedOn w:val="Normal"/>
    <w:next w:val="Normal"/>
    <w:qFormat/>
    <w:rsid w:val="00E9778F"/>
    <w:pPr>
      <w:keepNext/>
      <w:jc w:val="left"/>
      <w:outlineLvl w:val="0"/>
    </w:pPr>
    <w:rPr>
      <w:rFonts w:cs="Arial"/>
      <w:b/>
      <w:bCs/>
      <w:kern w:val="32"/>
      <w:sz w:val="32"/>
      <w:szCs w:val="32"/>
    </w:rPr>
  </w:style>
  <w:style w:type="paragraph" w:styleId="Heading2">
    <w:name w:val="heading 2"/>
    <w:basedOn w:val="Heading1"/>
    <w:next w:val="Normal"/>
    <w:qFormat/>
    <w:rsid w:val="00E9778F"/>
    <w:pPr>
      <w:outlineLvl w:val="1"/>
    </w:pPr>
    <w:rPr>
      <w:bCs w:val="0"/>
      <w:iCs/>
      <w:sz w:val="24"/>
      <w:szCs w:val="28"/>
    </w:rPr>
  </w:style>
  <w:style w:type="paragraph" w:styleId="Heading3">
    <w:name w:val="heading 3"/>
    <w:basedOn w:val="Heading2"/>
    <w:next w:val="Normal"/>
    <w:qFormat/>
    <w:rsid w:val="00E9778F"/>
    <w:pPr>
      <w:outlineLvl w:val="2"/>
    </w:pPr>
    <w:rPr>
      <w:bCs/>
      <w:caps/>
      <w:szCs w:val="24"/>
    </w:rPr>
  </w:style>
  <w:style w:type="paragraph" w:styleId="Heading4">
    <w:name w:val="heading 4"/>
    <w:basedOn w:val="Heading3"/>
    <w:next w:val="Normal"/>
    <w:qFormat/>
    <w:rsid w:val="00E9778F"/>
    <w:pPr>
      <w:outlineLvl w:val="3"/>
    </w:pPr>
    <w:rPr>
      <w:bCs w:val="0"/>
      <w:caps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E9778F"/>
    <w:pPr>
      <w:tabs>
        <w:tab w:val="center" w:pos="4320"/>
        <w:tab w:val="right" w:pos="8640"/>
      </w:tabs>
    </w:pPr>
  </w:style>
  <w:style w:type="paragraph" w:styleId="Footer">
    <w:name w:val="footer"/>
    <w:basedOn w:val="Normal"/>
    <w:semiHidden/>
    <w:rsid w:val="00E9778F"/>
    <w:pPr>
      <w:tabs>
        <w:tab w:val="center" w:pos="4320"/>
        <w:tab w:val="right" w:pos="8640"/>
      </w:tabs>
    </w:pPr>
  </w:style>
  <w:style w:type="paragraph" w:styleId="BalloonText">
    <w:name w:val="Balloon Text"/>
    <w:basedOn w:val="Normal"/>
    <w:semiHidden/>
    <w:rsid w:val="009A1A44"/>
    <w:rPr>
      <w:rFonts w:ascii="Tahoma" w:hAnsi="Tahoma" w:cs="Tahoma"/>
      <w:sz w:val="16"/>
      <w:szCs w:val="16"/>
    </w:rPr>
  </w:style>
  <w:style w:type="character" w:customStyle="1" w:styleId="bodytext1">
    <w:name w:val="bodytext1"/>
    <w:semiHidden/>
    <w:rsid w:val="009A1A44"/>
    <w:rPr>
      <w:rFonts w:ascii="Arial" w:hAnsi="Arial" w:cs="Arial" w:hint="default"/>
      <w:color w:val="333333"/>
      <w:sz w:val="18"/>
      <w:szCs w:val="18"/>
    </w:rPr>
  </w:style>
  <w:style w:type="character" w:customStyle="1" w:styleId="Heading1Char">
    <w:name w:val="Heading 1 Char"/>
    <w:semiHidden/>
    <w:rsid w:val="009A1A44"/>
    <w:rPr>
      <w:rFonts w:ascii="Verdana" w:hAnsi="Verdana" w:cs="Arial"/>
      <w:b/>
      <w:bCs/>
      <w:noProof w:val="0"/>
      <w:kern w:val="32"/>
      <w:sz w:val="32"/>
      <w:szCs w:val="32"/>
      <w:lang w:val="en-GB" w:eastAsia="en-US" w:bidi="ar-SA"/>
    </w:rPr>
  </w:style>
  <w:style w:type="character" w:customStyle="1" w:styleId="Heading2Char">
    <w:name w:val="Heading 2 Char"/>
    <w:semiHidden/>
    <w:rsid w:val="009A1A44"/>
    <w:rPr>
      <w:rFonts w:ascii="Verdana" w:hAnsi="Verdana" w:cs="Arial"/>
      <w:b/>
      <w:bCs/>
      <w:iCs/>
      <w:noProof w:val="0"/>
      <w:kern w:val="32"/>
      <w:sz w:val="28"/>
      <w:szCs w:val="28"/>
      <w:lang w:val="en-GB" w:eastAsia="en-US" w:bidi="ar-SA"/>
    </w:rPr>
  </w:style>
  <w:style w:type="character" w:customStyle="1" w:styleId="Heading3Char">
    <w:name w:val="Heading 3 Char"/>
    <w:semiHidden/>
    <w:rsid w:val="009A1A44"/>
    <w:rPr>
      <w:rFonts w:ascii="Verdana" w:hAnsi="Verdana" w:cs="Arial"/>
      <w:b/>
      <w:bCs/>
      <w:iCs/>
      <w:noProof w:val="0"/>
      <w:kern w:val="32"/>
      <w:sz w:val="24"/>
      <w:szCs w:val="24"/>
      <w:lang w:val="en-GB" w:eastAsia="en-US" w:bidi="ar-SA"/>
    </w:rPr>
  </w:style>
  <w:style w:type="paragraph" w:customStyle="1" w:styleId="bullet0">
    <w:name w:val="bullet"/>
    <w:basedOn w:val="Normal"/>
    <w:semiHidden/>
    <w:rsid w:val="00E9778F"/>
  </w:style>
  <w:style w:type="paragraph" w:customStyle="1" w:styleId="indent">
    <w:name w:val="indent"/>
    <w:basedOn w:val="Normal"/>
    <w:semiHidden/>
    <w:rsid w:val="00E9778F"/>
    <w:pPr>
      <w:ind w:left="720" w:hanging="720"/>
    </w:pPr>
  </w:style>
  <w:style w:type="character" w:styleId="Hyperlink">
    <w:name w:val="Hyperlink"/>
    <w:semiHidden/>
    <w:rsid w:val="00E9778F"/>
    <w:rPr>
      <w:color w:val="0000FF"/>
      <w:u w:val="single"/>
    </w:rPr>
  </w:style>
  <w:style w:type="paragraph" w:customStyle="1" w:styleId="hang">
    <w:name w:val="hang"/>
    <w:basedOn w:val="Normal"/>
    <w:semiHidden/>
    <w:rsid w:val="00E9778F"/>
    <w:pPr>
      <w:ind w:left="720" w:hanging="720"/>
    </w:pPr>
  </w:style>
  <w:style w:type="table" w:styleId="TableGrid">
    <w:name w:val="Table Grid"/>
    <w:basedOn w:val="TableNormal"/>
    <w:semiHidden/>
    <w:rsid w:val="009A1A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semiHidden/>
    <w:rsid w:val="00E9778F"/>
  </w:style>
  <w:style w:type="paragraph" w:styleId="NormalWeb">
    <w:name w:val="Normal (Web)"/>
    <w:basedOn w:val="Normal"/>
    <w:semiHidden/>
    <w:rsid w:val="00E9778F"/>
    <w:pPr>
      <w:spacing w:before="100" w:beforeAutospacing="1" w:after="100" w:afterAutospacing="1"/>
    </w:pPr>
    <w:rPr>
      <w:rFonts w:ascii="Times New Roman" w:hAnsi="Times New Roman"/>
      <w:lang w:val="en-US"/>
    </w:rPr>
  </w:style>
  <w:style w:type="paragraph" w:customStyle="1" w:styleId="Reference">
    <w:name w:val="Reference"/>
    <w:basedOn w:val="Normal"/>
    <w:rsid w:val="00E9778F"/>
    <w:pPr>
      <w:ind w:left="340" w:hanging="340"/>
      <w:jc w:val="left"/>
    </w:pPr>
  </w:style>
  <w:style w:type="paragraph" w:customStyle="1" w:styleId="Biography">
    <w:name w:val="Biography"/>
    <w:basedOn w:val="Normal"/>
    <w:rsid w:val="00E9778F"/>
  </w:style>
  <w:style w:type="paragraph" w:customStyle="1" w:styleId="Bullet">
    <w:name w:val="Bullet"/>
    <w:basedOn w:val="Normal"/>
    <w:rsid w:val="00E9778F"/>
    <w:pPr>
      <w:numPr>
        <w:numId w:val="13"/>
      </w:numPr>
      <w:jc w:val="left"/>
    </w:pPr>
  </w:style>
  <w:style w:type="paragraph" w:customStyle="1" w:styleId="Number">
    <w:name w:val="Number"/>
    <w:basedOn w:val="Normal"/>
    <w:rsid w:val="00E9778F"/>
    <w:pPr>
      <w:numPr>
        <w:numId w:val="15"/>
      </w:numPr>
      <w:suppressAutoHyphens/>
    </w:pPr>
  </w:style>
  <w:style w:type="paragraph" w:customStyle="1" w:styleId="Fig-tab">
    <w:name w:val="Fig-tab"/>
    <w:basedOn w:val="Normal"/>
    <w:rsid w:val="00E9778F"/>
    <w:pPr>
      <w:spacing w:before="120"/>
      <w:jc w:val="center"/>
    </w:pPr>
  </w:style>
  <w:style w:type="paragraph" w:customStyle="1" w:styleId="Copyright">
    <w:name w:val="Copyright"/>
    <w:basedOn w:val="Normal"/>
    <w:rsid w:val="00E9778F"/>
    <w:pPr>
      <w:pBdr>
        <w:top w:val="single" w:sz="4" w:space="1" w:color="auto"/>
        <w:left w:val="single" w:sz="4" w:space="4" w:color="auto"/>
        <w:bottom w:val="single" w:sz="4" w:space="1" w:color="auto"/>
        <w:right w:val="single" w:sz="4" w:space="4" w:color="auto"/>
      </w:pBdr>
      <w:jc w:val="left"/>
    </w:pPr>
  </w:style>
  <w:style w:type="paragraph" w:styleId="Quote">
    <w:name w:val="Quote"/>
    <w:basedOn w:val="Normal"/>
    <w:qFormat/>
    <w:rsid w:val="00E9778F"/>
    <w:pPr>
      <w:ind w:left="567" w:right="567"/>
      <w:jc w:val="left"/>
    </w:pPr>
  </w:style>
  <w:style w:type="paragraph" w:customStyle="1" w:styleId="Address">
    <w:name w:val="Address"/>
    <w:basedOn w:val="Normal"/>
    <w:rsid w:val="00E9778F"/>
    <w:pPr>
      <w:jc w:val="left"/>
    </w:pPr>
  </w:style>
  <w:style w:type="paragraph" w:customStyle="1" w:styleId="Name">
    <w:name w:val="Name"/>
    <w:basedOn w:val="Normal"/>
    <w:rsid w:val="00E9778F"/>
    <w:pPr>
      <w:jc w:val="left"/>
    </w:pPr>
    <w:rPr>
      <w:sz w:val="24"/>
    </w:rPr>
  </w:style>
  <w:style w:type="paragraph" w:customStyle="1" w:styleId="Lettered">
    <w:name w:val="Lettered"/>
    <w:basedOn w:val="Normal"/>
    <w:rsid w:val="00E9778F"/>
    <w:pPr>
      <w:numPr>
        <w:numId w:val="14"/>
      </w:numPr>
      <w:tabs>
        <w:tab w:val="left" w:pos="697"/>
      </w:tabs>
      <w:suppressAutoHyphens/>
      <w:jc w:val="left"/>
    </w:pPr>
  </w:style>
  <w:style w:type="paragraph" w:styleId="ListParagraph">
    <w:name w:val="List Paragraph"/>
    <w:basedOn w:val="Normal"/>
    <w:qFormat/>
    <w:rsid w:val="00417B95"/>
    <w:pPr>
      <w:suppressAutoHyphens/>
      <w:autoSpaceDN w:val="0"/>
      <w:spacing w:after="200" w:line="276" w:lineRule="auto"/>
      <w:ind w:left="720"/>
      <w:jc w:val="left"/>
      <w:textAlignment w:val="baseline"/>
    </w:pPr>
    <w:rPr>
      <w:rFonts w:ascii="Calibri" w:eastAsia="Calibri" w:hAnsi="Calibri"/>
      <w:szCs w:val="22"/>
    </w:rPr>
  </w:style>
  <w:style w:type="paragraph" w:styleId="HTMLPreformatted">
    <w:name w:val="HTML Preformatted"/>
    <w:basedOn w:val="Normal"/>
    <w:link w:val="HTMLPreformattedChar"/>
    <w:uiPriority w:val="99"/>
    <w:unhideWhenUsed/>
    <w:rsid w:val="006D30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color w:val="000000"/>
      <w:sz w:val="20"/>
      <w:szCs w:val="20"/>
      <w:lang w:eastAsia="en-GB"/>
    </w:rPr>
  </w:style>
  <w:style w:type="character" w:customStyle="1" w:styleId="HTMLPreformattedChar">
    <w:name w:val="HTML Preformatted Char"/>
    <w:basedOn w:val="DefaultParagraphFont"/>
    <w:link w:val="HTMLPreformatted"/>
    <w:uiPriority w:val="99"/>
    <w:rsid w:val="006D3005"/>
    <w:rPr>
      <w:rFonts w:ascii="Courier New" w:hAnsi="Courier New" w:cs="Courier New"/>
      <w:color w:val="000000"/>
    </w:rPr>
  </w:style>
  <w:style w:type="character" w:customStyle="1" w:styleId="clanek">
    <w:name w:val="clanek"/>
    <w:basedOn w:val="DefaultParagraphFont"/>
    <w:rsid w:val="00C148EA"/>
  </w:style>
  <w:style w:type="paragraph" w:styleId="FootnoteText">
    <w:name w:val="footnote text"/>
    <w:basedOn w:val="Normal"/>
    <w:link w:val="FootnoteTextChar"/>
    <w:rsid w:val="00C148EA"/>
    <w:rPr>
      <w:sz w:val="20"/>
      <w:szCs w:val="20"/>
    </w:rPr>
  </w:style>
  <w:style w:type="character" w:customStyle="1" w:styleId="FootnoteTextChar">
    <w:name w:val="Footnote Text Char"/>
    <w:basedOn w:val="DefaultParagraphFont"/>
    <w:link w:val="FootnoteText"/>
    <w:rsid w:val="00C148EA"/>
    <w:rPr>
      <w:rFonts w:ascii="Arial" w:hAnsi="Arial"/>
      <w:lang w:eastAsia="en-US"/>
    </w:rPr>
  </w:style>
  <w:style w:type="character" w:styleId="FootnoteReference">
    <w:name w:val="footnote reference"/>
    <w:basedOn w:val="DefaultParagraphFont"/>
    <w:rsid w:val="00C148EA"/>
    <w:rPr>
      <w:vertAlign w:val="superscript"/>
    </w:rPr>
  </w:style>
  <w:style w:type="character" w:styleId="CommentReference">
    <w:name w:val="annotation reference"/>
    <w:basedOn w:val="DefaultParagraphFont"/>
    <w:rsid w:val="003C1D07"/>
    <w:rPr>
      <w:sz w:val="16"/>
      <w:szCs w:val="16"/>
    </w:rPr>
  </w:style>
  <w:style w:type="paragraph" w:styleId="CommentText">
    <w:name w:val="annotation text"/>
    <w:basedOn w:val="Normal"/>
    <w:link w:val="CommentTextChar"/>
    <w:rsid w:val="003C1D07"/>
    <w:rPr>
      <w:sz w:val="20"/>
      <w:szCs w:val="20"/>
    </w:rPr>
  </w:style>
  <w:style w:type="character" w:customStyle="1" w:styleId="CommentTextChar">
    <w:name w:val="Comment Text Char"/>
    <w:basedOn w:val="DefaultParagraphFont"/>
    <w:link w:val="CommentText"/>
    <w:rsid w:val="003C1D07"/>
    <w:rPr>
      <w:rFonts w:ascii="Arial" w:hAnsi="Arial"/>
      <w:lang w:eastAsia="en-US"/>
    </w:rPr>
  </w:style>
  <w:style w:type="paragraph" w:styleId="CommentSubject">
    <w:name w:val="annotation subject"/>
    <w:basedOn w:val="CommentText"/>
    <w:next w:val="CommentText"/>
    <w:link w:val="CommentSubjectChar"/>
    <w:rsid w:val="003C1D07"/>
    <w:rPr>
      <w:b/>
      <w:bCs/>
    </w:rPr>
  </w:style>
  <w:style w:type="character" w:customStyle="1" w:styleId="CommentSubjectChar">
    <w:name w:val="Comment Subject Char"/>
    <w:basedOn w:val="CommentTextChar"/>
    <w:link w:val="CommentSubject"/>
    <w:rsid w:val="003C1D07"/>
    <w:rPr>
      <w:rFonts w:ascii="Arial" w:hAnsi="Arial"/>
      <w:b/>
      <w:bCs/>
      <w:lang w:eastAsia="en-US"/>
    </w:rPr>
  </w:style>
  <w:style w:type="paragraph" w:styleId="Caption">
    <w:name w:val="caption"/>
    <w:basedOn w:val="Normal"/>
    <w:next w:val="Normal"/>
    <w:unhideWhenUsed/>
    <w:qFormat/>
    <w:rsid w:val="00FD5B06"/>
    <w:pPr>
      <w:spacing w:after="200"/>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image" Target="media/image5.jpeg"/><Relationship Id="rId10" Type="http://schemas.openxmlformats.org/officeDocument/2006/relationships/hyperlink" Target="mailto:Miroslava.Cernochova@pedf.cuni.cz" TargetMode="External"/><Relationship Id="rId19" Type="http://schemas.openxmlformats.org/officeDocument/2006/relationships/hyperlink" Target="http://creativecommons.org/licenses/by-nc-nd/3.0/" TargetMode="External"/><Relationship Id="rId4" Type="http://schemas.microsoft.com/office/2007/relationships/stylesWithEffects" Target="stylesWithEffects.xml"/><Relationship Id="rId9" Type="http://schemas.openxmlformats.org/officeDocument/2006/relationships/hyperlink" Target="mailto:Lawrence.Williams@brunel.ac.uk" TargetMode="Externa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115274-BBDB-4259-9919-20052D041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3803</Words>
  <Characters>21679</Characters>
  <Application>Microsoft Office Word</Application>
  <DocSecurity>0</DocSecurity>
  <Lines>180</Lines>
  <Paragraphs>50</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LinksUpToDate>false</LinksUpToDate>
  <CharactersWithSpaces>25432</CharactersWithSpaces>
  <SharedDoc>false</SharedDoc>
  <HLinks>
    <vt:vector size="6" baseType="variant">
      <vt:variant>
        <vt:i4>4390982</vt:i4>
      </vt:variant>
      <vt:variant>
        <vt:i4>3</vt:i4>
      </vt:variant>
      <vt:variant>
        <vt:i4>0</vt:i4>
      </vt:variant>
      <vt:variant>
        <vt:i4>5</vt:i4>
      </vt:variant>
      <vt:variant>
        <vt:lpwstr>http://creativecommons.org/licenses/by-nc-nd/3.0/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2013-02-06T13:21:00Z</dcterms:created>
  <dcterms:modified xsi:type="dcterms:W3CDTF">2013-03-11T13:24:00Z</dcterms:modified>
</cp:coreProperties>
</file>